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38B" w:rsidP="0006438B" w:rsidRDefault="0006438B" w14:paraId="37379223" w14:textId="43861FA0">
      <w:pPr>
        <w:pStyle w:val="Overskrift1"/>
      </w:pPr>
      <w:r w:rsidR="0006438B">
        <w:rPr/>
        <w:t xml:space="preserve">Årsberetning </w:t>
      </w:r>
      <w:r w:rsidR="00EE4321">
        <w:rPr/>
        <w:t>for Grønn</w:t>
      </w:r>
      <w:r w:rsidR="00CE6824">
        <w:rPr/>
        <w:t xml:space="preserve"> </w:t>
      </w:r>
      <w:r w:rsidR="0006438B">
        <w:rPr/>
        <w:t xml:space="preserve">avdeling </w:t>
      </w:r>
      <w:r w:rsidR="00CE6824">
        <w:rPr/>
        <w:t>202</w:t>
      </w:r>
      <w:r w:rsidR="7BD2665E">
        <w:rPr/>
        <w:t>2</w:t>
      </w:r>
    </w:p>
    <w:p w:rsidRPr="0006438B" w:rsidR="0006438B" w:rsidP="0006438B" w:rsidRDefault="0006438B" w14:paraId="69EE08A0" w14:textId="77777777"/>
    <w:p w:rsidR="001975B8" w:rsidP="0006438B" w:rsidRDefault="001975B8" w14:paraId="6BCDE001" w14:textId="77777777">
      <w:pPr>
        <w:pStyle w:val="Overskrift2"/>
        <w:spacing w:line="360" w:lineRule="auto"/>
      </w:pPr>
      <w:r>
        <w:t>Beskrivelse av avdeling</w:t>
      </w:r>
      <w:r w:rsidR="0006438B">
        <w:t>en</w:t>
      </w:r>
    </w:p>
    <w:p w:rsidR="007E5F38" w:rsidP="0006438B" w:rsidRDefault="00CE6824" w14:paraId="54176632" w14:textId="53B2A82B">
      <w:pPr>
        <w:pStyle w:val="Listeavsnitt"/>
        <w:numPr>
          <w:ilvl w:val="0"/>
          <w:numId w:val="1"/>
        </w:numPr>
        <w:spacing w:line="360" w:lineRule="auto"/>
        <w:rPr/>
      </w:pPr>
      <w:r w:rsidR="00CE6824">
        <w:rPr/>
        <w:t>Avdeling hadde 1</w:t>
      </w:r>
      <w:r w:rsidR="00E74D67">
        <w:rPr/>
        <w:t>1</w:t>
      </w:r>
      <w:r w:rsidR="00CE6824">
        <w:rPr/>
        <w:t xml:space="preserve"> brukere</w:t>
      </w:r>
      <w:r w:rsidR="007E5F38">
        <w:rPr/>
        <w:t xml:space="preserve"> per 31.12</w:t>
      </w:r>
      <w:r w:rsidR="00CE6824">
        <w:rPr/>
        <w:t>.2</w:t>
      </w:r>
      <w:r w:rsidR="3DDB13F0">
        <w:rPr/>
        <w:t>2</w:t>
      </w:r>
    </w:p>
    <w:p w:rsidR="0006438B" w:rsidP="0006438B" w:rsidRDefault="007E5F38" w14:paraId="20B8724B" w14:textId="5EE6C9CD">
      <w:pPr>
        <w:pStyle w:val="Listeavsnitt"/>
        <w:numPr>
          <w:ilvl w:val="0"/>
          <w:numId w:val="1"/>
        </w:numPr>
        <w:spacing w:line="360" w:lineRule="auto"/>
        <w:rPr/>
      </w:pPr>
      <w:r w:rsidR="007E5F38">
        <w:rPr/>
        <w:t>A</w:t>
      </w:r>
      <w:r w:rsidR="0006438B">
        <w:rPr/>
        <w:t xml:space="preserve">ntall </w:t>
      </w:r>
      <w:r w:rsidR="0006438B">
        <w:rPr/>
        <w:t>årsverk</w:t>
      </w:r>
      <w:r w:rsidR="00CE6824">
        <w:rPr/>
        <w:t xml:space="preserve"> </w:t>
      </w:r>
      <w:r w:rsidR="568E0CD4">
        <w:rPr/>
        <w:t>er</w:t>
      </w:r>
      <w:r w:rsidR="568E0CD4">
        <w:rPr/>
        <w:t xml:space="preserve"> </w:t>
      </w:r>
      <w:r w:rsidR="00CE6824">
        <w:rPr/>
        <w:t>14</w:t>
      </w:r>
      <w:r w:rsidR="0006438B">
        <w:rPr/>
        <w:t xml:space="preserve"> </w:t>
      </w:r>
      <w:r w:rsidR="00CE6824">
        <w:rPr/>
        <w:t>hvor</w:t>
      </w:r>
      <w:r w:rsidR="07099112">
        <w:rPr/>
        <w:t xml:space="preserve">av </w:t>
      </w:r>
      <w:r w:rsidR="00CE6824">
        <w:rPr/>
        <w:t>60%</w:t>
      </w:r>
      <w:r w:rsidR="007E5F38">
        <w:rPr/>
        <w:t xml:space="preserve"> </w:t>
      </w:r>
      <w:r w:rsidR="00CE6824">
        <w:rPr/>
        <w:t>-</w:t>
      </w:r>
      <w:r w:rsidR="007E5F38">
        <w:rPr/>
        <w:t xml:space="preserve"> 3-</w:t>
      </w:r>
      <w:r w:rsidR="00EE4321">
        <w:rPr/>
        <w:t>årig og</w:t>
      </w:r>
      <w:r w:rsidR="00CE6824">
        <w:rPr/>
        <w:t xml:space="preserve"> 40% </w:t>
      </w:r>
      <w:r w:rsidR="00EE4321">
        <w:rPr/>
        <w:t>- 1</w:t>
      </w:r>
      <w:r w:rsidR="007E5F38">
        <w:rPr/>
        <w:t>-årige per 31.12</w:t>
      </w:r>
      <w:r w:rsidR="00CE6824">
        <w:rPr/>
        <w:t>.2</w:t>
      </w:r>
      <w:r w:rsidR="13326643">
        <w:rPr/>
        <w:t>022</w:t>
      </w:r>
    </w:p>
    <w:p w:rsidR="001975B8" w:rsidP="0006438B" w:rsidRDefault="00CE6824" w14:paraId="5F0570D3" w14:textId="07AF328D">
      <w:pPr>
        <w:pStyle w:val="Listeavsnitt"/>
        <w:numPr>
          <w:ilvl w:val="0"/>
          <w:numId w:val="1"/>
        </w:numPr>
        <w:spacing w:line="360" w:lineRule="auto"/>
        <w:rPr/>
      </w:pPr>
      <w:r w:rsidR="00CE6824">
        <w:rPr/>
        <w:t xml:space="preserve">Grønn avdeling har stor variasjonsbredde i brukergruppen. Diagnoser som </w:t>
      </w:r>
      <w:r w:rsidR="30C5B160">
        <w:rPr/>
        <w:t>a</w:t>
      </w:r>
      <w:r w:rsidR="00EE4321">
        <w:rPr/>
        <w:t>utisme,</w:t>
      </w:r>
      <w:r w:rsidR="00CE6824">
        <w:rPr/>
        <w:t xml:space="preserve"> Prader</w:t>
      </w:r>
      <w:r w:rsidR="422AF8FD">
        <w:rPr/>
        <w:t>-</w:t>
      </w:r>
      <w:r w:rsidR="00CE6824">
        <w:rPr/>
        <w:t xml:space="preserve">Willis og </w:t>
      </w:r>
      <w:r w:rsidR="5E406B8F">
        <w:rPr/>
        <w:t>Downs s</w:t>
      </w:r>
      <w:r w:rsidR="00CE6824">
        <w:rPr/>
        <w:t>yndrom er representative for våre brukere.</w:t>
      </w:r>
    </w:p>
    <w:p w:rsidR="001975B8" w:rsidP="0006438B" w:rsidRDefault="00CE6824" w14:paraId="6EC636BA" w14:textId="77777777">
      <w:pPr>
        <w:pStyle w:val="Listeavsnitt"/>
        <w:numPr>
          <w:ilvl w:val="0"/>
          <w:numId w:val="1"/>
        </w:numPr>
        <w:spacing w:line="360" w:lineRule="auto"/>
      </w:pPr>
      <w:r>
        <w:t>Målsetning for grønn avdeling har vært å gi den enkelte bruker et målrettet og realistisk opplæringstilbud.</w:t>
      </w:r>
    </w:p>
    <w:p w:rsidR="001975B8" w:rsidP="0006438B" w:rsidRDefault="001975B8" w14:paraId="452E62E0" w14:textId="3E26A71D">
      <w:pPr>
        <w:pStyle w:val="Listeavsnitt"/>
        <w:numPr>
          <w:ilvl w:val="0"/>
          <w:numId w:val="1"/>
        </w:numPr>
        <w:spacing w:line="360" w:lineRule="auto"/>
      </w:pPr>
      <w:r>
        <w:t xml:space="preserve">Generelle aktiviteter </w:t>
      </w:r>
      <w:r w:rsidR="00CE6824">
        <w:t xml:space="preserve">på avdelingen </w:t>
      </w:r>
      <w:r w:rsidR="00EE4321">
        <w:t>er:</w:t>
      </w:r>
      <w:r w:rsidR="00CE6824">
        <w:t xml:space="preserve"> sansestimulering, fysmus, kommunikasjon, fysisk aktivitet, sosialtrening </w:t>
      </w:r>
      <w:r w:rsidR="00EE4321">
        <w:t>og produksjon</w:t>
      </w:r>
      <w:r w:rsidR="00CE6824">
        <w:t xml:space="preserve"> av kort og diverse produkter.</w:t>
      </w:r>
    </w:p>
    <w:p w:rsidR="00F33272" w:rsidP="7087C631" w:rsidRDefault="00A21409" w14:paraId="5485E7AC" w14:textId="5B7B05CB">
      <w:pPr>
        <w:pStyle w:val="Overskrift2"/>
        <w:spacing w:line="360" w:lineRule="auto"/>
      </w:pPr>
      <w:r w:rsidR="0006438B">
        <w:rPr/>
        <w:t>Dette har vi arbeidet med i år</w:t>
      </w:r>
      <w:r w:rsidR="00AC46D5">
        <w:rPr/>
        <w:t xml:space="preserve"> </w:t>
      </w:r>
    </w:p>
    <w:p w:rsidR="615487E5" w:rsidP="7087C631" w:rsidRDefault="615487E5" w14:paraId="4184F6C2" w14:textId="2F1BB568">
      <w:pPr>
        <w:pStyle w:val="Listeavsnitt"/>
        <w:numPr>
          <w:ilvl w:val="0"/>
          <w:numId w:val="3"/>
        </w:numPr>
        <w:rPr/>
      </w:pPr>
      <w:r w:rsidR="615487E5">
        <w:rPr/>
        <w:t xml:space="preserve">Vi har jobbet med implementering av nytt journalsystem “OMHU” og har gått over til Document Control </w:t>
      </w:r>
      <w:r w:rsidR="2C4267BD">
        <w:rPr/>
        <w:t>med våre interne systemer på dagsenteret. I tillegg til digital</w:t>
      </w:r>
      <w:r w:rsidR="5E9E5248">
        <w:rPr/>
        <w:t>implementering av nye systemer har vi jobbet med nye mål- og tiltaksplaner for våre brukere</w:t>
      </w:r>
      <w:r w:rsidR="33858008">
        <w:rPr/>
        <w:t>.</w:t>
      </w:r>
    </w:p>
    <w:p w:rsidR="33858008" w:rsidP="7087C631" w:rsidRDefault="33858008" w14:paraId="6859E6C1" w14:textId="35CEC769">
      <w:pPr>
        <w:pStyle w:val="Listeavsnitt"/>
        <w:numPr>
          <w:ilvl w:val="0"/>
          <w:numId w:val="3"/>
        </w:numPr>
        <w:rPr/>
      </w:pPr>
      <w:r w:rsidR="33858008">
        <w:rPr/>
        <w:t>Vi har også implementert nye kommunikasjonssystemer for noen av våre brukere</w:t>
      </w:r>
      <w:r w:rsidR="00C30C9E">
        <w:rPr/>
        <w:t>.</w:t>
      </w:r>
    </w:p>
    <w:p w:rsidR="00C30C9E" w:rsidP="7087C631" w:rsidRDefault="00C30C9E" w14:paraId="117BA7B3" w14:textId="342BDDCD">
      <w:pPr>
        <w:pStyle w:val="Listeavsnitt"/>
        <w:numPr>
          <w:ilvl w:val="0"/>
          <w:numId w:val="3"/>
        </w:numPr>
        <w:rPr/>
      </w:pPr>
      <w:r w:rsidR="00C30C9E">
        <w:rPr/>
        <w:t xml:space="preserve">Personalet på avdelingen sammen med fagkonsulenten har deltatt på </w:t>
      </w:r>
      <w:r w:rsidR="40B894A2">
        <w:rPr/>
        <w:t>5</w:t>
      </w:r>
      <w:r w:rsidR="00C30C9E">
        <w:rPr/>
        <w:t xml:space="preserve"> dagers studietur til Warszawa i Polen. Vi har besøkt Stiftelsen “Synapsis”</w:t>
      </w:r>
      <w:r w:rsidR="09D19F85">
        <w:rPr/>
        <w:t xml:space="preserve"> og dagsenteret i Wilcza Gora</w:t>
      </w:r>
      <w:r w:rsidR="2D0D11B2">
        <w:rPr/>
        <w:t xml:space="preserve">. </w:t>
      </w:r>
    </w:p>
    <w:p w:rsidR="00AC46D5" w:rsidP="0006438B" w:rsidRDefault="00AC46D5" w14:paraId="1C13876B" w14:textId="67486D1A">
      <w:pPr>
        <w:pStyle w:val="Listeavsnitt"/>
        <w:numPr>
          <w:ilvl w:val="0"/>
          <w:numId w:val="2"/>
        </w:numPr>
        <w:spacing w:line="360" w:lineRule="auto"/>
        <w:rPr/>
      </w:pPr>
      <w:r w:rsidR="00AC46D5">
        <w:rPr/>
        <w:t xml:space="preserve">Vi har gjennomført </w:t>
      </w:r>
      <w:r w:rsidR="361BA499">
        <w:rPr/>
        <w:t>2</w:t>
      </w:r>
      <w:r w:rsidR="00AC46D5">
        <w:rPr/>
        <w:t xml:space="preserve"> planleggingsdag</w:t>
      </w:r>
      <w:r w:rsidR="7ED8DBA9">
        <w:rPr/>
        <w:t>er</w:t>
      </w:r>
      <w:r w:rsidR="00AC46D5">
        <w:rPr/>
        <w:t xml:space="preserve"> der hovedtema var </w:t>
      </w:r>
      <w:r w:rsidR="00C831C4">
        <w:rPr/>
        <w:t>«</w:t>
      </w:r>
      <w:r w:rsidR="559FD1FE">
        <w:rPr/>
        <w:t>e</w:t>
      </w:r>
      <w:r w:rsidR="00AC46D5">
        <w:rPr/>
        <w:t xml:space="preserve">tikk, </w:t>
      </w:r>
      <w:r w:rsidR="2A7740B9">
        <w:rPr/>
        <w:t>k</w:t>
      </w:r>
      <w:r w:rsidR="2E163611">
        <w:rPr/>
        <w:t xml:space="preserve">ultur og </w:t>
      </w:r>
      <w:r w:rsidR="0A35BFB7">
        <w:rPr/>
        <w:t>u</w:t>
      </w:r>
      <w:r w:rsidR="2E163611">
        <w:rPr/>
        <w:t xml:space="preserve">kultur samt </w:t>
      </w:r>
      <w:r w:rsidR="5A141F3A">
        <w:rPr/>
        <w:t>d</w:t>
      </w:r>
      <w:r w:rsidR="2E163611">
        <w:rPr/>
        <w:t xml:space="preserve">en vanskelige </w:t>
      </w:r>
      <w:r w:rsidR="40385537">
        <w:rPr/>
        <w:t>samtalen</w:t>
      </w:r>
      <w:r w:rsidR="00C831C4">
        <w:rPr/>
        <w:t>»</w:t>
      </w:r>
      <w:r w:rsidR="00AC46D5">
        <w:rPr/>
        <w:t>.</w:t>
      </w:r>
      <w:r w:rsidR="00C831C4">
        <w:rPr/>
        <w:t xml:space="preserve"> </w:t>
      </w:r>
    </w:p>
    <w:p w:rsidR="0006438B" w:rsidP="21E7EF1D" w:rsidRDefault="00AC46D5" w14:paraId="48EFF9E6" w14:textId="66246FC5">
      <w:pPr>
        <w:pStyle w:val="Listeavsnitt"/>
        <w:numPr>
          <w:ilvl w:val="0"/>
          <w:numId w:val="2"/>
        </w:numPr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</w:pPr>
      <w:r w:rsidRPr="21E7EF1D" w:rsidR="00AC46D5">
        <w:rPr>
          <w:rFonts w:ascii="Arial" w:hAnsi="Arial" w:eastAsia="Arial" w:cs="Arial"/>
        </w:rPr>
        <w:t xml:space="preserve"> </w:t>
      </w:r>
      <w:r w:rsidRPr="21E7EF1D" w:rsidR="76F9BD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>Personalet tok bl</w:t>
      </w:r>
      <w:r w:rsidRPr="21E7EF1D" w:rsidR="6C75C2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>ant</w:t>
      </w:r>
      <w:r w:rsidRPr="21E7EF1D" w:rsidR="76F9BD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 xml:space="preserve"> annet kurs </w:t>
      </w:r>
      <w:r w:rsidRPr="21E7EF1D" w:rsidR="58AD08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>om psykiske</w:t>
      </w:r>
      <w:r w:rsidRPr="21E7EF1D" w:rsidR="76F9BD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 xml:space="preserve"> lidelser og utviklingshemming, bruk av makt og tvang</w:t>
      </w:r>
      <w:r w:rsidRPr="21E7EF1D" w:rsidR="078F6E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>, seksualitet og utviklingshemming</w:t>
      </w:r>
      <w:r w:rsidRPr="21E7EF1D" w:rsidR="239897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nb-NO"/>
        </w:rPr>
        <w:t>.</w:t>
      </w:r>
    </w:p>
    <w:p w:rsidR="008E0D42" w:rsidP="21E7EF1D" w:rsidRDefault="008E0D42" w14:paraId="73ACC7E3" w14:textId="7C9F0E53">
      <w:pPr>
        <w:pStyle w:val="Normal"/>
        <w:spacing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="00A21409">
        <w:rPr/>
        <w:t xml:space="preserve">Avdelingsleders vurdering: </w:t>
      </w:r>
      <w:r w:rsidRPr="21E7EF1D" w:rsidR="76A460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Undertegnede vurderer at avdelingen i stor grad oppnådde målsetningene som ble satt både for brukere og for personalet. Undertegnede </w:t>
      </w:r>
      <w:r w:rsidRPr="21E7EF1D" w:rsidR="0BFBEE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setter stor pris på medarbeidere som er </w:t>
      </w:r>
      <w:r w:rsidRPr="21E7EF1D" w:rsidR="5F9561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dedikerte</w:t>
      </w:r>
      <w:r w:rsidRPr="21E7EF1D" w:rsidR="0BFBEE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som har et felles </w:t>
      </w:r>
      <w:r w:rsidRPr="21E7EF1D" w:rsidR="56E9C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mål for å skape “</w:t>
      </w:r>
      <w:r w:rsidRPr="21E7EF1D" w:rsidR="7E1EB0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</w:t>
      </w:r>
      <w:r w:rsidRPr="21E7EF1D" w:rsidR="56E9C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rivsel, </w:t>
      </w:r>
      <w:r w:rsidRPr="21E7EF1D" w:rsidR="0B1FE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</w:t>
      </w:r>
      <w:r w:rsidRPr="21E7EF1D" w:rsidR="56E9C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amarbei</w:t>
      </w:r>
      <w:r w:rsidRPr="21E7EF1D" w:rsidR="0C5B86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</w:t>
      </w:r>
      <w:r w:rsidRPr="21E7EF1D" w:rsidR="56E9C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</w:t>
      </w:r>
      <w:r w:rsidRPr="21E7EF1D" w:rsidR="591EA8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</w:t>
      </w:r>
      <w:r w:rsidRPr="21E7EF1D" w:rsidR="56E9C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valitet” for våre brukere.</w:t>
      </w:r>
    </w:p>
    <w:p w:rsidR="21E7EF1D" w:rsidP="21E7EF1D" w:rsidRDefault="21E7EF1D" w14:paraId="06952345" w14:textId="02925D37">
      <w:pPr>
        <w:spacing w:line="360" w:lineRule="auto"/>
      </w:pPr>
    </w:p>
    <w:p w:rsidR="008E0D42" w:rsidP="008E0D42" w:rsidRDefault="008E0D42" w14:paraId="33F6AC87" w14:textId="1975881B">
      <w:pPr>
        <w:spacing w:line="360" w:lineRule="auto"/>
      </w:pPr>
      <w:r w:rsidR="008E0D42">
        <w:rPr/>
        <w:t xml:space="preserve">Marcel </w:t>
      </w:r>
      <w:r w:rsidR="008E0D42">
        <w:rPr/>
        <w:t>Babraj</w:t>
      </w:r>
      <w:r>
        <w:br/>
      </w:r>
      <w:r w:rsidR="008E0D42">
        <w:rPr/>
        <w:t>avdelingsleder</w:t>
      </w:r>
    </w:p>
    <w:sectPr w:rsidR="008E0D42" w:rsidSect="00D40FA4">
      <w:headerReference w:type="default" r:id="rId7"/>
      <w:headerReference w:type="first" r:id="rId8"/>
      <w:pgSz w:w="11906" w:h="16838" w:orient="portrait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1DF" w:rsidP="008751DF" w:rsidRDefault="008751DF" w14:paraId="129D0F4E" w14:textId="77777777">
      <w:pPr>
        <w:spacing w:after="0" w:line="240" w:lineRule="auto"/>
      </w:pPr>
      <w:r>
        <w:separator/>
      </w:r>
    </w:p>
  </w:endnote>
  <w:endnote w:type="continuationSeparator" w:id="0">
    <w:p w:rsidR="008751DF" w:rsidP="008751DF" w:rsidRDefault="008751DF" w14:paraId="5576AB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1DF" w:rsidP="008751DF" w:rsidRDefault="008751DF" w14:paraId="19458FB0" w14:textId="77777777">
      <w:pPr>
        <w:spacing w:after="0" w:line="240" w:lineRule="auto"/>
      </w:pPr>
      <w:r>
        <w:separator/>
      </w:r>
    </w:p>
  </w:footnote>
  <w:footnote w:type="continuationSeparator" w:id="0">
    <w:p w:rsidR="008751DF" w:rsidP="008751DF" w:rsidRDefault="008751DF" w14:paraId="27A18A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74877" w:rsidR="008751DF" w:rsidP="008751DF" w:rsidRDefault="00D40FA4" w14:paraId="3F1985FF" w14:textId="77777777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69D76EC1" wp14:editId="08C0D761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Pr="00C74877" w:rsidR="008751DF">
      <w:rPr>
        <w:rFonts w:ascii="Tahoma" w:hAnsi="Tahoma" w:cs="Tahoma"/>
        <w:color w:val="448058"/>
        <w:sz w:val="36"/>
        <w:szCs w:val="24"/>
      </w:rPr>
      <w:t>STIFTELSEN RADARVEIEN</w:t>
    </w:r>
    <w:r w:rsidRPr="00C74877" w:rsidR="008751DF">
      <w:rPr>
        <w:rFonts w:ascii="Tahoma" w:hAnsi="Tahoma" w:cs="Tahoma"/>
        <w:color w:val="448058"/>
        <w:sz w:val="40"/>
        <w:szCs w:val="28"/>
      </w:rPr>
      <w:t xml:space="preserve"> </w:t>
    </w:r>
  </w:p>
  <w:p w:rsidR="008751DF" w:rsidRDefault="008751DF" w14:paraId="513652CA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74877" w:rsidR="002E2FEF" w:rsidP="002E2FEF" w:rsidRDefault="002E2FEF" w14:paraId="6D9B1517" w14:textId="77777777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0" locked="0" layoutInCell="1" allowOverlap="1" wp14:anchorId="691361FA" wp14:editId="27A2A770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D40FA4" w:rsidRDefault="00D40FA4" w14:paraId="71850B3D" w14:textId="77777777">
    <w:pPr>
      <w:pStyle w:val="Topptekst"/>
    </w:pPr>
  </w:p>
</w:hdr>
</file>

<file path=word/intelligence2.xml><?xml version="1.0" encoding="utf-8"?>
<int2:intelligence xmlns:int2="http://schemas.microsoft.com/office/intelligence/2020/intelligence">
  <int2:observations>
    <int2:textHash int2:hashCode="mF06x69b0Ii2+g" int2:id="mS3tvJdX">
      <int2:state int2:type="LegacyProofing" int2:value="Rejected"/>
    </int2:textHash>
    <int2:textHash int2:hashCode="8llkZdaN7LLJ8x" int2:id="9JKz10i3">
      <int2:state int2:type="LegacyProofing" int2:value="Rejected"/>
    </int2:textHash>
    <int2:textHash int2:hashCode="JGAc0HAbANjXTd" int2:id="tM7veUwN">
      <int2:state int2:type="LegacyProofing" int2:value="Rejected"/>
    </int2:textHash>
    <int2:textHash int2:hashCode="w/ehnvJRvW6a91" int2:id="9QgEgFMT">
      <int2:state int2:type="LegacyProofing" int2:value="Rejected"/>
    </int2:textHash>
    <int2:textHash int2:hashCode="evzbVnPT433Qki" int2:id="3vipOkuw">
      <int2:state int2:type="LegacyProofing" int2:value="Rejected"/>
    </int2:textHash>
    <int2:textHash int2:hashCode="T4J4yJrRbaBf7E" int2:id="0B1Uet6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71e68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6438B"/>
    <w:rsid w:val="000D2920"/>
    <w:rsid w:val="00115148"/>
    <w:rsid w:val="001975B8"/>
    <w:rsid w:val="0029271E"/>
    <w:rsid w:val="002E2FEF"/>
    <w:rsid w:val="006A67C6"/>
    <w:rsid w:val="00722A0D"/>
    <w:rsid w:val="0076073E"/>
    <w:rsid w:val="007E5F38"/>
    <w:rsid w:val="008751DF"/>
    <w:rsid w:val="008E0D42"/>
    <w:rsid w:val="00923335"/>
    <w:rsid w:val="009E7F88"/>
    <w:rsid w:val="00A14F26"/>
    <w:rsid w:val="00A21409"/>
    <w:rsid w:val="00A8423E"/>
    <w:rsid w:val="00AC46D5"/>
    <w:rsid w:val="00C30C9E"/>
    <w:rsid w:val="00C54B65"/>
    <w:rsid w:val="00C74877"/>
    <w:rsid w:val="00C831C4"/>
    <w:rsid w:val="00CE6824"/>
    <w:rsid w:val="00D0791B"/>
    <w:rsid w:val="00D40FA4"/>
    <w:rsid w:val="00E32D05"/>
    <w:rsid w:val="00E74D67"/>
    <w:rsid w:val="00EE4321"/>
    <w:rsid w:val="00F33272"/>
    <w:rsid w:val="00F95277"/>
    <w:rsid w:val="0170008F"/>
    <w:rsid w:val="0202154D"/>
    <w:rsid w:val="07099112"/>
    <w:rsid w:val="078F6E8F"/>
    <w:rsid w:val="09A54690"/>
    <w:rsid w:val="09D19F85"/>
    <w:rsid w:val="0A35BFB7"/>
    <w:rsid w:val="0B1FE798"/>
    <w:rsid w:val="0BBD4E21"/>
    <w:rsid w:val="0BFBEE16"/>
    <w:rsid w:val="0C5B865A"/>
    <w:rsid w:val="0DA83C91"/>
    <w:rsid w:val="0E3D48C0"/>
    <w:rsid w:val="10EB578C"/>
    <w:rsid w:val="12826B4F"/>
    <w:rsid w:val="1310B9E3"/>
    <w:rsid w:val="13326643"/>
    <w:rsid w:val="14C5B2A1"/>
    <w:rsid w:val="155497B2"/>
    <w:rsid w:val="16F85599"/>
    <w:rsid w:val="189425FA"/>
    <w:rsid w:val="1B44D053"/>
    <w:rsid w:val="1CB79C29"/>
    <w:rsid w:val="1F03677E"/>
    <w:rsid w:val="20766EDB"/>
    <w:rsid w:val="21E7EF1D"/>
    <w:rsid w:val="223B0840"/>
    <w:rsid w:val="224AA0F5"/>
    <w:rsid w:val="23989759"/>
    <w:rsid w:val="23F045B1"/>
    <w:rsid w:val="256EE0A2"/>
    <w:rsid w:val="28EC61C9"/>
    <w:rsid w:val="2A7740B9"/>
    <w:rsid w:val="2C4267BD"/>
    <w:rsid w:val="2D0D11B2"/>
    <w:rsid w:val="2E163611"/>
    <w:rsid w:val="2EB5DC56"/>
    <w:rsid w:val="2F9976E0"/>
    <w:rsid w:val="30C5B160"/>
    <w:rsid w:val="33858008"/>
    <w:rsid w:val="33DBC194"/>
    <w:rsid w:val="34C79701"/>
    <w:rsid w:val="361BA499"/>
    <w:rsid w:val="36636762"/>
    <w:rsid w:val="38EC6906"/>
    <w:rsid w:val="393165E0"/>
    <w:rsid w:val="3DDB13F0"/>
    <w:rsid w:val="40385537"/>
    <w:rsid w:val="40B894A2"/>
    <w:rsid w:val="422AF8FD"/>
    <w:rsid w:val="427A8D81"/>
    <w:rsid w:val="51DF5E9A"/>
    <w:rsid w:val="5384743E"/>
    <w:rsid w:val="559FD1FE"/>
    <w:rsid w:val="568E0CD4"/>
    <w:rsid w:val="56E9CDED"/>
    <w:rsid w:val="58AD08BE"/>
    <w:rsid w:val="591EA8B4"/>
    <w:rsid w:val="5A141F3A"/>
    <w:rsid w:val="5DDB5178"/>
    <w:rsid w:val="5E406B8F"/>
    <w:rsid w:val="5E9E5248"/>
    <w:rsid w:val="5F2B549A"/>
    <w:rsid w:val="5F9561A6"/>
    <w:rsid w:val="615487E5"/>
    <w:rsid w:val="63A94329"/>
    <w:rsid w:val="63F4CF7E"/>
    <w:rsid w:val="65FC2330"/>
    <w:rsid w:val="687CB44C"/>
    <w:rsid w:val="6C75C2B2"/>
    <w:rsid w:val="6D50256F"/>
    <w:rsid w:val="706619D1"/>
    <w:rsid w:val="7087C631"/>
    <w:rsid w:val="753B515C"/>
    <w:rsid w:val="76A46088"/>
    <w:rsid w:val="76F9BDA3"/>
    <w:rsid w:val="7872F21E"/>
    <w:rsid w:val="7A1EBBEA"/>
    <w:rsid w:val="7BD2665E"/>
    <w:rsid w:val="7E1EB09A"/>
    <w:rsid w:val="7ED8DBA9"/>
    <w:rsid w:val="7F0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C0D5F5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1975B8"/>
    <w:rPr>
      <w:rFonts w:ascii="Arial" w:hAnsi="Arial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975B8"/>
    <w:rPr>
      <w:rFonts w:ascii="Arial" w:hAnsi="Arial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722A0D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722A0D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722A0D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722A0D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722A0D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722A0D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722A0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722A0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722A0D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26ba116ee40e40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vmal" ma:contentTypeID="0x0101009AA54ADBB17F1F4B97DE9091C5B9869600BEF2E5161AF80745BFA7C1AF95DA58BE" ma:contentTypeVersion="5" ma:contentTypeDescription="" ma:contentTypeScope="" ma:versionID="97b51a4922ccf34f24e0622460e919c6">
  <xsd:schema xmlns:xsd="http://www.w3.org/2001/XMLSchema" xmlns:xs="http://www.w3.org/2001/XMLSchema" xmlns:p="http://schemas.microsoft.com/office/2006/metadata/properties" xmlns:ns2="5aa5effb-4e6d-43d9-b349-9cff411a5c59" xmlns:ns3="43c0d87d-8c4c-40d0-b4bf-77e1abd0e9df" targetNamespace="http://schemas.microsoft.com/office/2006/metadata/properties" ma:root="true" ma:fieldsID="bdec7e25beeef96621d790f314a95f4d" ns2:_="" ns3:_="">
    <xsd:import namespace="5aa5effb-4e6d-43d9-b349-9cff411a5c59"/>
    <xsd:import namespace="43c0d87d-8c4c-40d0-b4bf-77e1abd0e9d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effb-4e6d-43d9-b349-9cff411a5c5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Bildemerkelapper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d87d-8c4c-40d0-b4bf-77e1abd0e9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06216fb-dc62-49d6-9809-9e81d5a5c0ac}" ma:internalName="TaxCatchAll" ma:showField="CatchAllData" ma:web="43c0d87d-8c4c-40d0-b4bf-77e1abd0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0d87d-8c4c-40d0-b4bf-77e1abd0e9df" xsi:nil="true"/>
    <lcf76f155ced4ddcb4097134ff3c332f xmlns="5aa5effb-4e6d-43d9-b349-9cff411a5c59" xsi:nil="true"/>
  </documentManagement>
</p:properties>
</file>

<file path=customXml/itemProps1.xml><?xml version="1.0" encoding="utf-8"?>
<ds:datastoreItem xmlns:ds="http://schemas.openxmlformats.org/officeDocument/2006/customXml" ds:itemID="{2F112B33-519F-4A7D-A5BC-05F59BEBBDDA}"/>
</file>

<file path=customXml/itemProps2.xml><?xml version="1.0" encoding="utf-8"?>
<ds:datastoreItem xmlns:ds="http://schemas.openxmlformats.org/officeDocument/2006/customXml" ds:itemID="{072E1296-4673-445C-ADCC-A23BEAE2ADB8}"/>
</file>

<file path=customXml/itemProps3.xml><?xml version="1.0" encoding="utf-8"?>
<ds:datastoreItem xmlns:ds="http://schemas.openxmlformats.org/officeDocument/2006/customXml" ds:itemID="{33AC5FE7-F6DB-4F69-9927-BF009922FE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Stiftelsen Radarveien Dagsenter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Wahlstrøm</dc:creator>
  <cp:lastModifiedBy>Marianne Wahlstrøm</cp:lastModifiedBy>
  <cp:revision>18</cp:revision>
  <cp:lastPrinted>2013-11-13T10:19:00Z</cp:lastPrinted>
  <dcterms:created xsi:type="dcterms:W3CDTF">2015-03-24T07:25:00Z</dcterms:created>
  <dcterms:modified xsi:type="dcterms:W3CDTF">2023-01-30T14:45:07Z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0x0101009AA54ADBB17F1F4B97DE9091C5B9869600BEF2E5161AF80745BFA7C1AF95DA58BE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