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399" w14:textId="54933AE1" w:rsidR="0006438B" w:rsidRDefault="00530899" w:rsidP="0006438B">
      <w:pPr>
        <w:pStyle w:val="Overskrift1"/>
      </w:pPr>
      <w:r>
        <w:t>År</w:t>
      </w:r>
      <w:r w:rsidR="00CE01DD">
        <w:t>sberetning for Grå avdeling 20</w:t>
      </w:r>
      <w:r w:rsidR="00873CB1">
        <w:t>2</w:t>
      </w:r>
      <w:r w:rsidR="686F4DA4">
        <w:t>2</w:t>
      </w:r>
    </w:p>
    <w:p w14:paraId="046491D5" w14:textId="77777777" w:rsidR="00530899" w:rsidRPr="00153C6B" w:rsidRDefault="00530899" w:rsidP="00873CB1">
      <w:pPr>
        <w:pStyle w:val="Overskrift2"/>
        <w:spacing w:line="360" w:lineRule="auto"/>
        <w:rPr>
          <w:sz w:val="22"/>
          <w:szCs w:val="22"/>
        </w:rPr>
      </w:pPr>
      <w:r w:rsidRPr="00153C6B">
        <w:rPr>
          <w:sz w:val="22"/>
          <w:szCs w:val="22"/>
        </w:rPr>
        <w:t>Beskrivelse av avdelingen</w:t>
      </w:r>
    </w:p>
    <w:p w14:paraId="213B4590" w14:textId="2B06D814" w:rsidR="00186642" w:rsidRDefault="00530899" w:rsidP="00186642">
      <w:pPr>
        <w:pStyle w:val="Listeavsnitt"/>
        <w:numPr>
          <w:ilvl w:val="0"/>
          <w:numId w:val="2"/>
        </w:numPr>
        <w:spacing w:line="360" w:lineRule="auto"/>
      </w:pPr>
      <w:r>
        <w:t>Grå a</w:t>
      </w:r>
      <w:r w:rsidR="00452FAA">
        <w:t xml:space="preserve">vdeling har </w:t>
      </w:r>
      <w:r w:rsidR="1B174EC5">
        <w:t xml:space="preserve">9 </w:t>
      </w:r>
      <w:r w:rsidR="000D0573">
        <w:t>brukere pr 31.12.</w:t>
      </w:r>
      <w:r w:rsidR="00873CB1">
        <w:t>2</w:t>
      </w:r>
      <w:r w:rsidR="677D5B3C">
        <w:t>2</w:t>
      </w:r>
      <w:r w:rsidR="009A1316">
        <w:t>, b</w:t>
      </w:r>
      <w:r>
        <w:t>rukerne e</w:t>
      </w:r>
      <w:r w:rsidR="00186642">
        <w:t>r</w:t>
      </w:r>
      <w:r w:rsidR="00093076">
        <w:t xml:space="preserve"> i aldersgruppen 2</w:t>
      </w:r>
      <w:r w:rsidR="40D879B5">
        <w:t>4</w:t>
      </w:r>
      <w:r w:rsidR="00093076">
        <w:t xml:space="preserve"> til </w:t>
      </w:r>
      <w:r w:rsidR="0081545B">
        <w:t>4</w:t>
      </w:r>
      <w:r w:rsidR="14F8156C">
        <w:t>5</w:t>
      </w:r>
      <w:r w:rsidR="00093076">
        <w:t xml:space="preserve"> år. </w:t>
      </w:r>
      <w:r w:rsidR="1E4EEF87">
        <w:t>Vi fikk bli kjent med en ny bruker som startet i</w:t>
      </w:r>
      <w:r w:rsidR="38E6902D">
        <w:t xml:space="preserve"> september. I oktober mistet vi en av våre noe som preget avdelingen denne høsten.</w:t>
      </w:r>
    </w:p>
    <w:p w14:paraId="79E86D17" w14:textId="0C7E376B" w:rsidR="00530899" w:rsidRDefault="00530899" w:rsidP="00530899">
      <w:pPr>
        <w:pStyle w:val="Listeavsnitt"/>
        <w:numPr>
          <w:ilvl w:val="0"/>
          <w:numId w:val="2"/>
        </w:numPr>
        <w:spacing w:line="360" w:lineRule="auto"/>
      </w:pPr>
      <w:r>
        <w:t>Brukergruppen har diagno</w:t>
      </w:r>
      <w:r w:rsidR="00516B49">
        <w:t>ser som Retts syndrom, autisme</w:t>
      </w:r>
      <w:r w:rsidR="00B55A09">
        <w:t>, Downs syndrom,</w:t>
      </w:r>
      <w:r>
        <w:t xml:space="preserve"> multifunksjonshemming</w:t>
      </w:r>
      <w:r w:rsidR="00B55A09">
        <w:t xml:space="preserve"> og</w:t>
      </w:r>
      <w:r w:rsidR="00452FAA">
        <w:t xml:space="preserve"> </w:t>
      </w:r>
      <w:proofErr w:type="spellStart"/>
      <w:r w:rsidR="00452FAA">
        <w:t>Angelmans</w:t>
      </w:r>
      <w:proofErr w:type="spellEnd"/>
      <w:r w:rsidR="00452FAA">
        <w:t xml:space="preserve"> syndrom</w:t>
      </w:r>
      <w:r w:rsidR="00B55A09">
        <w:t>. Ca</w:t>
      </w:r>
      <w:r w:rsidR="3DB67E81">
        <w:t>.</w:t>
      </w:r>
      <w:r>
        <w:t xml:space="preserve"> 50% er rullestolbrukere</w:t>
      </w:r>
      <w:r w:rsidR="00452FAA">
        <w:t>.</w:t>
      </w:r>
    </w:p>
    <w:p w14:paraId="64AE0C01" w14:textId="361F9B8B" w:rsidR="00530899" w:rsidRDefault="00452FAA" w:rsidP="000D0573">
      <w:pPr>
        <w:pStyle w:val="Listeavsnitt"/>
        <w:numPr>
          <w:ilvl w:val="0"/>
          <w:numId w:val="2"/>
        </w:numPr>
        <w:spacing w:line="360" w:lineRule="auto"/>
      </w:pPr>
      <w:r>
        <w:t xml:space="preserve">Antall årsverk er </w:t>
      </w:r>
      <w:r w:rsidR="00DD7C62">
        <w:t>10</w:t>
      </w:r>
      <w:r w:rsidR="6DD959EF">
        <w:t xml:space="preserve">. </w:t>
      </w:r>
      <w:r w:rsidR="00C8371E">
        <w:t xml:space="preserve"> </w:t>
      </w:r>
      <w:r w:rsidR="00873CB1">
        <w:t>6</w:t>
      </w:r>
      <w:r w:rsidR="00530899">
        <w:t xml:space="preserve"> har 3-årig utdanning, </w:t>
      </w:r>
      <w:r w:rsidR="00DD7C62">
        <w:t>4</w:t>
      </w:r>
      <w:r w:rsidR="00153C6B">
        <w:t xml:space="preserve"> </w:t>
      </w:r>
      <w:r w:rsidR="00DD7C62">
        <w:t>har</w:t>
      </w:r>
      <w:r>
        <w:t xml:space="preserve"> </w:t>
      </w:r>
      <w:r w:rsidR="00C8371E">
        <w:t>1-årig</w:t>
      </w:r>
      <w:r w:rsidR="00DD7C62">
        <w:t>.</w:t>
      </w:r>
      <w:r w:rsidR="00530899">
        <w:t xml:space="preserve"> </w:t>
      </w:r>
    </w:p>
    <w:p w14:paraId="040F7DED" w14:textId="77777777" w:rsidR="00746490" w:rsidRDefault="00E00992" w:rsidP="009A1316">
      <w:pPr>
        <w:pStyle w:val="Listeavsnitt"/>
        <w:numPr>
          <w:ilvl w:val="0"/>
          <w:numId w:val="2"/>
        </w:numPr>
        <w:spacing w:line="360" w:lineRule="auto"/>
      </w:pPr>
      <w:r>
        <w:t>Vi ønsker å gi brukerne e</w:t>
      </w:r>
      <w:r w:rsidR="00153C6B">
        <w:t>t meningsfullt dag</w:t>
      </w:r>
      <w:r>
        <w:t>tilbud med aktiviteter som er tilpasset den enkeltes ressurser, behov og interesser.</w:t>
      </w:r>
      <w:r w:rsidR="009A1316">
        <w:t xml:space="preserve"> </w:t>
      </w:r>
    </w:p>
    <w:p w14:paraId="615E8E5D" w14:textId="77777777" w:rsidR="00873CB1" w:rsidRPr="0006438B" w:rsidRDefault="00516B49" w:rsidP="00625E06">
      <w:pPr>
        <w:pStyle w:val="Listeavsnitt"/>
        <w:numPr>
          <w:ilvl w:val="0"/>
          <w:numId w:val="2"/>
        </w:numPr>
        <w:spacing w:line="360" w:lineRule="auto"/>
      </w:pPr>
      <w:r>
        <w:t>Aktiviteter er</w:t>
      </w:r>
      <w:r w:rsidR="00BC233B">
        <w:t xml:space="preserve"> </w:t>
      </w:r>
      <w:r>
        <w:t>trening</w:t>
      </w:r>
      <w:r w:rsidR="000A260F">
        <w:t xml:space="preserve">, </w:t>
      </w:r>
      <w:r w:rsidR="00E00992">
        <w:t xml:space="preserve">basseng, </w:t>
      </w:r>
      <w:r w:rsidR="00452FAA">
        <w:t xml:space="preserve">matlaging, </w:t>
      </w:r>
      <w:r w:rsidR="00E00992">
        <w:t>s</w:t>
      </w:r>
      <w:r w:rsidR="00153C6B">
        <w:t>ansetrening, turer, musikk,</w:t>
      </w:r>
      <w:r w:rsidR="00F5620A" w:rsidRPr="00F5620A">
        <w:t xml:space="preserve"> </w:t>
      </w:r>
      <w:r w:rsidR="00F5620A">
        <w:t>produksjon av varer,</w:t>
      </w:r>
      <w:r w:rsidR="00E00992">
        <w:t xml:space="preserve"> enkle arbeidsoppgaver på huset og på pc</w:t>
      </w:r>
      <w:r w:rsidR="00BC233B">
        <w:t xml:space="preserve"> (avisproduksjon)</w:t>
      </w:r>
      <w:r w:rsidR="00E00992">
        <w:t>.</w:t>
      </w:r>
    </w:p>
    <w:p w14:paraId="03887881" w14:textId="77777777" w:rsidR="00B833B9" w:rsidRPr="00153C6B" w:rsidRDefault="00873CB1" w:rsidP="00873CB1">
      <w:pPr>
        <w:pStyle w:val="Overskrift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33B9" w:rsidRPr="00153C6B">
        <w:rPr>
          <w:sz w:val="22"/>
          <w:szCs w:val="22"/>
        </w:rPr>
        <w:t>Dette har vi arbeidet med i år</w:t>
      </w:r>
    </w:p>
    <w:p w14:paraId="2A3EC415" w14:textId="6228D056" w:rsidR="00C43CE6" w:rsidRPr="00C43CE6" w:rsidRDefault="00C43CE6" w:rsidP="31C9E36B">
      <w:pPr>
        <w:pStyle w:val="Listeavsnitt"/>
        <w:numPr>
          <w:ilvl w:val="0"/>
          <w:numId w:val="3"/>
        </w:numPr>
        <w:spacing w:line="360" w:lineRule="auto"/>
        <w:rPr>
          <w:rFonts w:cs="Arial"/>
        </w:rPr>
      </w:pPr>
      <w:r w:rsidRPr="31C9E36B">
        <w:rPr>
          <w:rFonts w:cs="Arial"/>
        </w:rPr>
        <w:t xml:space="preserve">Etikk og </w:t>
      </w:r>
      <w:r w:rsidR="6B2DBC03" w:rsidRPr="31C9E36B">
        <w:rPr>
          <w:rFonts w:cs="Arial"/>
        </w:rPr>
        <w:t xml:space="preserve">implementering av </w:t>
      </w:r>
      <w:r w:rsidRPr="31C9E36B">
        <w:rPr>
          <w:rFonts w:cs="Arial"/>
        </w:rPr>
        <w:t>nytt journalsystem</w:t>
      </w:r>
      <w:r w:rsidR="5A25C243" w:rsidRPr="31C9E36B">
        <w:rPr>
          <w:rFonts w:cs="Arial"/>
        </w:rPr>
        <w:t xml:space="preserve"> samt flere andre digitale systemer</w:t>
      </w:r>
      <w:r w:rsidRPr="31C9E36B">
        <w:rPr>
          <w:rFonts w:cs="Arial"/>
        </w:rPr>
        <w:t xml:space="preserve"> er noe vi har fokusert spesielt på i år.</w:t>
      </w:r>
    </w:p>
    <w:p w14:paraId="4E280A28" w14:textId="77777777" w:rsidR="00C43CE6" w:rsidRPr="00C43CE6" w:rsidRDefault="00C43CE6" w:rsidP="00C43CE6">
      <w:pPr>
        <w:pStyle w:val="Listeavsnitt"/>
        <w:spacing w:line="360" w:lineRule="auto"/>
        <w:ind w:left="785"/>
        <w:rPr>
          <w:b/>
          <w:bCs/>
        </w:rPr>
      </w:pPr>
    </w:p>
    <w:p w14:paraId="2392C60D" w14:textId="77777777" w:rsidR="006008BD" w:rsidRDefault="00901F8D" w:rsidP="006008BD">
      <w:pPr>
        <w:pStyle w:val="Listeavsnitt"/>
        <w:numPr>
          <w:ilvl w:val="0"/>
          <w:numId w:val="3"/>
        </w:numPr>
        <w:spacing w:line="360" w:lineRule="auto"/>
        <w:rPr>
          <w:rFonts w:cs="Arial"/>
        </w:rPr>
      </w:pPr>
      <w:r w:rsidRPr="31C9E36B">
        <w:rPr>
          <w:rFonts w:cs="Arial"/>
        </w:rPr>
        <w:t>På avdelingens</w:t>
      </w:r>
      <w:r w:rsidR="00B55A09" w:rsidRPr="31C9E36B">
        <w:rPr>
          <w:rFonts w:cs="Arial"/>
        </w:rPr>
        <w:t xml:space="preserve"> planleggingsdag</w:t>
      </w:r>
      <w:r w:rsidR="003160F5" w:rsidRPr="31C9E36B">
        <w:rPr>
          <w:rFonts w:cs="Arial"/>
        </w:rPr>
        <w:t xml:space="preserve">er jobbet </w:t>
      </w:r>
      <w:r w:rsidR="00FC7000" w:rsidRPr="31C9E36B">
        <w:rPr>
          <w:rFonts w:cs="Arial"/>
        </w:rPr>
        <w:t>vi</w:t>
      </w:r>
      <w:r w:rsidR="00DD7C62" w:rsidRPr="31C9E36B">
        <w:rPr>
          <w:rFonts w:cs="Arial"/>
        </w:rPr>
        <w:t xml:space="preserve"> </w:t>
      </w:r>
      <w:r w:rsidR="00121DD4" w:rsidRPr="31C9E36B">
        <w:rPr>
          <w:rFonts w:cs="Arial"/>
        </w:rPr>
        <w:t xml:space="preserve">blant annet </w:t>
      </w:r>
      <w:r w:rsidR="00DD7C62" w:rsidRPr="31C9E36B">
        <w:rPr>
          <w:rFonts w:cs="Arial"/>
        </w:rPr>
        <w:t>med</w:t>
      </w:r>
      <w:r w:rsidR="00FC7000" w:rsidRPr="31C9E36B">
        <w:rPr>
          <w:rFonts w:cs="Arial"/>
        </w:rPr>
        <w:t xml:space="preserve"> </w:t>
      </w:r>
      <w:r w:rsidR="00DD7C62" w:rsidRPr="31C9E36B">
        <w:rPr>
          <w:rFonts w:cs="Arial"/>
        </w:rPr>
        <w:t>etisk refleksjon</w:t>
      </w:r>
      <w:r w:rsidR="100308BE" w:rsidRPr="31C9E36B">
        <w:rPr>
          <w:rFonts w:cs="Arial"/>
        </w:rPr>
        <w:t xml:space="preserve">, </w:t>
      </w:r>
      <w:r w:rsidR="17F8C4F3" w:rsidRPr="31C9E36B">
        <w:rPr>
          <w:rFonts w:cs="Arial"/>
        </w:rPr>
        <w:t xml:space="preserve">tegn til tale, mål og tiltaksplaner </w:t>
      </w:r>
      <w:r w:rsidR="100308BE" w:rsidRPr="31C9E36B">
        <w:rPr>
          <w:rFonts w:cs="Arial"/>
        </w:rPr>
        <w:t>og å styrke arbeidsmiljøet</w:t>
      </w:r>
      <w:r w:rsidR="21E05D57" w:rsidRPr="31C9E36B">
        <w:rPr>
          <w:rFonts w:cs="Arial"/>
        </w:rPr>
        <w:t>/samarbeid</w:t>
      </w:r>
      <w:r w:rsidR="0EAD3113" w:rsidRPr="31C9E36B">
        <w:rPr>
          <w:rFonts w:cs="Arial"/>
        </w:rPr>
        <w:t>et</w:t>
      </w:r>
      <w:r w:rsidR="21E05D57" w:rsidRPr="31C9E36B">
        <w:rPr>
          <w:rFonts w:cs="Arial"/>
        </w:rPr>
        <w:t xml:space="preserve"> i avdelingen.</w:t>
      </w:r>
    </w:p>
    <w:p w14:paraId="50C4B6F7" w14:textId="77777777" w:rsidR="006008BD" w:rsidRDefault="006008BD" w:rsidP="006008BD">
      <w:pPr>
        <w:pStyle w:val="Listeavsnitt"/>
      </w:pPr>
    </w:p>
    <w:p w14:paraId="70B0BD1E" w14:textId="7D3634C1" w:rsidR="00121DD4" w:rsidRPr="00A1413E" w:rsidRDefault="00121DD4" w:rsidP="006008BD">
      <w:pPr>
        <w:pStyle w:val="Listeavsnitt"/>
        <w:numPr>
          <w:ilvl w:val="0"/>
          <w:numId w:val="3"/>
        </w:numPr>
        <w:spacing w:line="360" w:lineRule="auto"/>
        <w:rPr>
          <w:rFonts w:cs="Arial"/>
        </w:rPr>
      </w:pPr>
      <w:r>
        <w:t>Flere av avdelingens ansatte har deltatt på internkurs på huset.</w:t>
      </w:r>
      <w:r w:rsidR="121660B1">
        <w:t xml:space="preserve"> </w:t>
      </w:r>
      <w:r w:rsidR="353D22BC">
        <w:t xml:space="preserve">En ansatt deltok på kurs om </w:t>
      </w:r>
      <w:proofErr w:type="spellStart"/>
      <w:r w:rsidR="353D22BC">
        <w:t>Angelmans</w:t>
      </w:r>
      <w:proofErr w:type="spellEnd"/>
      <w:r w:rsidR="353D22BC">
        <w:t xml:space="preserve"> syndrom på </w:t>
      </w:r>
      <w:proofErr w:type="spellStart"/>
      <w:r w:rsidR="353D22BC">
        <w:t>Frambu</w:t>
      </w:r>
      <w:proofErr w:type="spellEnd"/>
      <w:r w:rsidR="1268B142">
        <w:t xml:space="preserve"> kompetansesenter for sjeldne sykdommer</w:t>
      </w:r>
      <w:r w:rsidR="353D22BC">
        <w:t>.</w:t>
      </w:r>
      <w:r w:rsidR="11552D96">
        <w:t xml:space="preserve"> </w:t>
      </w:r>
    </w:p>
    <w:p w14:paraId="51006084" w14:textId="77777777" w:rsidR="00A1413E" w:rsidRPr="00A1413E" w:rsidRDefault="00A1413E" w:rsidP="00A1413E">
      <w:pPr>
        <w:pStyle w:val="Listeavsnitt"/>
        <w:rPr>
          <w:rFonts w:cs="Arial"/>
        </w:rPr>
      </w:pPr>
    </w:p>
    <w:p w14:paraId="1B52C29A" w14:textId="77777777" w:rsidR="00A1413E" w:rsidRPr="006008BD" w:rsidRDefault="00A1413E" w:rsidP="00A1413E">
      <w:pPr>
        <w:pStyle w:val="Listeavsnitt"/>
        <w:spacing w:line="360" w:lineRule="auto"/>
        <w:ind w:left="785"/>
        <w:rPr>
          <w:rFonts w:cs="Arial"/>
        </w:rPr>
      </w:pPr>
    </w:p>
    <w:p w14:paraId="01F6A801" w14:textId="43A0E9B4" w:rsidR="00CE01DD" w:rsidRPr="006008BD" w:rsidRDefault="00A1413E" w:rsidP="00A1413E">
      <w:pPr>
        <w:pStyle w:val="Overskrift2"/>
        <w:spacing w:line="360" w:lineRule="auto"/>
        <w:jc w:val="both"/>
        <w:rPr>
          <w:sz w:val="22"/>
          <w:szCs w:val="22"/>
        </w:rPr>
      </w:pPr>
      <w:r w:rsidRPr="006008BD">
        <w:rPr>
          <w:sz w:val="22"/>
          <w:szCs w:val="22"/>
        </w:rPr>
        <w:t>Avdelingsleders vurdering</w:t>
      </w:r>
      <w:r w:rsidR="00121DD4" w:rsidRPr="006008BD">
        <w:rPr>
          <w:sz w:val="22"/>
          <w:szCs w:val="22"/>
        </w:rPr>
        <w:t xml:space="preserve">          </w:t>
      </w:r>
    </w:p>
    <w:p w14:paraId="65576288" w14:textId="56955853" w:rsidR="0B72C954" w:rsidRDefault="0B72C954" w:rsidP="00A1413E">
      <w:pPr>
        <w:spacing w:line="360" w:lineRule="auto"/>
        <w:ind w:left="708"/>
      </w:pPr>
      <w:r>
        <w:t>2022 ble et bra år der vi tok imot nye bruker og nye ansatte på en god måte. Avdelingen er en fin enhet som samarbeider godt mot å gi</w:t>
      </w:r>
      <w:r w:rsidR="5E7C4146">
        <w:t xml:space="preserve"> det</w:t>
      </w:r>
      <w:r>
        <w:t xml:space="preserve"> beste </w:t>
      </w:r>
      <w:r w:rsidR="25752485">
        <w:t xml:space="preserve">tilbudet </w:t>
      </w:r>
      <w:r>
        <w:t>for hver enkelt bruker.</w:t>
      </w:r>
    </w:p>
    <w:p w14:paraId="6FA2714A" w14:textId="77777777" w:rsidR="006008BD" w:rsidRDefault="006008BD" w:rsidP="006008BD">
      <w:pPr>
        <w:ind w:left="708"/>
      </w:pPr>
    </w:p>
    <w:p w14:paraId="556933A3" w14:textId="12088599" w:rsidR="00042A97" w:rsidRPr="00186642" w:rsidRDefault="00042A97" w:rsidP="31C9E36B">
      <w:pPr>
        <w:pStyle w:val="Listeavsnitt"/>
        <w:spacing w:line="360" w:lineRule="auto"/>
        <w:rPr>
          <w:rStyle w:val="Overskrift3Tegn"/>
        </w:rPr>
      </w:pPr>
      <w:r w:rsidRPr="31C9E36B">
        <w:rPr>
          <w:rStyle w:val="Overskrift3Tegn"/>
        </w:rPr>
        <w:t>Camilla Seljebu</w:t>
      </w:r>
      <w:r w:rsidR="006008BD">
        <w:rPr>
          <w:rStyle w:val="Overskrift3Tegn"/>
        </w:rPr>
        <w:br/>
        <w:t>avdelingsleder</w:t>
      </w:r>
    </w:p>
    <w:sectPr w:rsidR="00042A97" w:rsidRPr="00186642" w:rsidSect="00D40FA4">
      <w:headerReference w:type="default" r:id="rId10"/>
      <w:headerReference w:type="first" r:id="rId11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44CC" w14:textId="77777777" w:rsidR="00084849" w:rsidRDefault="00084849" w:rsidP="008751DF">
      <w:pPr>
        <w:spacing w:after="0" w:line="240" w:lineRule="auto"/>
      </w:pPr>
      <w:r>
        <w:separator/>
      </w:r>
    </w:p>
  </w:endnote>
  <w:endnote w:type="continuationSeparator" w:id="0">
    <w:p w14:paraId="31B7CDC0" w14:textId="77777777" w:rsidR="00084849" w:rsidRDefault="00084849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1336" w14:textId="77777777" w:rsidR="00084849" w:rsidRDefault="00084849" w:rsidP="008751DF">
      <w:pPr>
        <w:spacing w:after="0" w:line="240" w:lineRule="auto"/>
      </w:pPr>
      <w:r>
        <w:separator/>
      </w:r>
    </w:p>
  </w:footnote>
  <w:footnote w:type="continuationSeparator" w:id="0">
    <w:p w14:paraId="6975A38F" w14:textId="77777777" w:rsidR="00084849" w:rsidRDefault="00084849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FAA" w14:textId="77777777"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179F915A" wp14:editId="5F97E5DC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14:paraId="491C01CF" w14:textId="77777777"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7B0" w14:textId="77777777"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15A23A7" wp14:editId="5A16ABBD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14:paraId="6A9EB107" w14:textId="77777777"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BD6"/>
    <w:multiLevelType w:val="hybridMultilevel"/>
    <w:tmpl w:val="0532A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201"/>
    <w:multiLevelType w:val="hybridMultilevel"/>
    <w:tmpl w:val="0DCE1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75E3"/>
    <w:multiLevelType w:val="hybridMultilevel"/>
    <w:tmpl w:val="92BE0DE2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D63EA"/>
    <w:multiLevelType w:val="hybridMultilevel"/>
    <w:tmpl w:val="9DB4753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D479"/>
    <w:multiLevelType w:val="hybridMultilevel"/>
    <w:tmpl w:val="B1AA6062"/>
    <w:lvl w:ilvl="0" w:tplc="01EC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2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C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0D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A9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23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8E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E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4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6A7F"/>
    <w:multiLevelType w:val="hybridMultilevel"/>
    <w:tmpl w:val="D43EC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23780">
    <w:abstractNumId w:val="5"/>
  </w:num>
  <w:num w:numId="2" w16cid:durableId="1670405306">
    <w:abstractNumId w:val="4"/>
  </w:num>
  <w:num w:numId="3" w16cid:durableId="1198619927">
    <w:abstractNumId w:val="2"/>
  </w:num>
  <w:num w:numId="4" w16cid:durableId="1037008019">
    <w:abstractNumId w:val="4"/>
  </w:num>
  <w:num w:numId="5" w16cid:durableId="1346010801">
    <w:abstractNumId w:val="2"/>
  </w:num>
  <w:num w:numId="6" w16cid:durableId="2091153020">
    <w:abstractNumId w:val="2"/>
  </w:num>
  <w:num w:numId="7" w16cid:durableId="1638098346">
    <w:abstractNumId w:val="3"/>
  </w:num>
  <w:num w:numId="8" w16cid:durableId="1467308654">
    <w:abstractNumId w:val="6"/>
  </w:num>
  <w:num w:numId="9" w16cid:durableId="1649894724">
    <w:abstractNumId w:val="1"/>
  </w:num>
  <w:num w:numId="10" w16cid:durableId="186208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3186E"/>
    <w:rsid w:val="00032106"/>
    <w:rsid w:val="00042A97"/>
    <w:rsid w:val="0006438B"/>
    <w:rsid w:val="00075D96"/>
    <w:rsid w:val="00084849"/>
    <w:rsid w:val="00093076"/>
    <w:rsid w:val="000A155A"/>
    <w:rsid w:val="000A260F"/>
    <w:rsid w:val="000D0573"/>
    <w:rsid w:val="00121DD4"/>
    <w:rsid w:val="00153C6B"/>
    <w:rsid w:val="00186642"/>
    <w:rsid w:val="001975B8"/>
    <w:rsid w:val="001B1050"/>
    <w:rsid w:val="002051FF"/>
    <w:rsid w:val="002428D9"/>
    <w:rsid w:val="0029271E"/>
    <w:rsid w:val="002C3B91"/>
    <w:rsid w:val="002D1190"/>
    <w:rsid w:val="002E2FEF"/>
    <w:rsid w:val="003009BE"/>
    <w:rsid w:val="003160F5"/>
    <w:rsid w:val="00427B12"/>
    <w:rsid w:val="00452FAA"/>
    <w:rsid w:val="00474AFD"/>
    <w:rsid w:val="004A457B"/>
    <w:rsid w:val="004F468C"/>
    <w:rsid w:val="00504103"/>
    <w:rsid w:val="00516B49"/>
    <w:rsid w:val="00530899"/>
    <w:rsid w:val="006008BD"/>
    <w:rsid w:val="00625E06"/>
    <w:rsid w:val="006A67C6"/>
    <w:rsid w:val="006B291A"/>
    <w:rsid w:val="006D2451"/>
    <w:rsid w:val="006F3148"/>
    <w:rsid w:val="00711387"/>
    <w:rsid w:val="0071656A"/>
    <w:rsid w:val="00722A0D"/>
    <w:rsid w:val="00746490"/>
    <w:rsid w:val="00757985"/>
    <w:rsid w:val="0079491E"/>
    <w:rsid w:val="007D4BA1"/>
    <w:rsid w:val="007E5F38"/>
    <w:rsid w:val="0081198A"/>
    <w:rsid w:val="0081545B"/>
    <w:rsid w:val="00844B70"/>
    <w:rsid w:val="00873CB1"/>
    <w:rsid w:val="008751DF"/>
    <w:rsid w:val="00901F8D"/>
    <w:rsid w:val="009560CA"/>
    <w:rsid w:val="009A1316"/>
    <w:rsid w:val="009D0D63"/>
    <w:rsid w:val="009E2E48"/>
    <w:rsid w:val="009E7F88"/>
    <w:rsid w:val="009F38DA"/>
    <w:rsid w:val="00A1413E"/>
    <w:rsid w:val="00A14F26"/>
    <w:rsid w:val="00A31AB5"/>
    <w:rsid w:val="00AD5D31"/>
    <w:rsid w:val="00B51912"/>
    <w:rsid w:val="00B55A09"/>
    <w:rsid w:val="00B60281"/>
    <w:rsid w:val="00B833B9"/>
    <w:rsid w:val="00B91EFD"/>
    <w:rsid w:val="00BC233B"/>
    <w:rsid w:val="00C43CE6"/>
    <w:rsid w:val="00C54B65"/>
    <w:rsid w:val="00C66090"/>
    <w:rsid w:val="00C74877"/>
    <w:rsid w:val="00C8371E"/>
    <w:rsid w:val="00CB42B4"/>
    <w:rsid w:val="00CE01DD"/>
    <w:rsid w:val="00D30F5D"/>
    <w:rsid w:val="00D40FA4"/>
    <w:rsid w:val="00D90938"/>
    <w:rsid w:val="00DD7C62"/>
    <w:rsid w:val="00E00992"/>
    <w:rsid w:val="00E107EF"/>
    <w:rsid w:val="00E32D05"/>
    <w:rsid w:val="00F5620A"/>
    <w:rsid w:val="00F878FE"/>
    <w:rsid w:val="00FC7000"/>
    <w:rsid w:val="00FD0701"/>
    <w:rsid w:val="01D9AEBF"/>
    <w:rsid w:val="0B72C954"/>
    <w:rsid w:val="0EAD3113"/>
    <w:rsid w:val="100308BE"/>
    <w:rsid w:val="11552D96"/>
    <w:rsid w:val="11BDADAD"/>
    <w:rsid w:val="121660B1"/>
    <w:rsid w:val="1268B142"/>
    <w:rsid w:val="14F8156C"/>
    <w:rsid w:val="17F8C4F3"/>
    <w:rsid w:val="1939AEA3"/>
    <w:rsid w:val="1B174EC5"/>
    <w:rsid w:val="1C80DC44"/>
    <w:rsid w:val="1E4EEF87"/>
    <w:rsid w:val="212B982B"/>
    <w:rsid w:val="21E05D57"/>
    <w:rsid w:val="227394A6"/>
    <w:rsid w:val="251E616F"/>
    <w:rsid w:val="25752485"/>
    <w:rsid w:val="2622406E"/>
    <w:rsid w:val="283745ED"/>
    <w:rsid w:val="2EDE79A8"/>
    <w:rsid w:val="31C9E36B"/>
    <w:rsid w:val="353D22BC"/>
    <w:rsid w:val="38933A70"/>
    <w:rsid w:val="38E6902D"/>
    <w:rsid w:val="391B4986"/>
    <w:rsid w:val="3C57810C"/>
    <w:rsid w:val="3DB67E81"/>
    <w:rsid w:val="40BC3EAC"/>
    <w:rsid w:val="40D879B5"/>
    <w:rsid w:val="48E38B9A"/>
    <w:rsid w:val="5A25C243"/>
    <w:rsid w:val="5D264209"/>
    <w:rsid w:val="5E7C4146"/>
    <w:rsid w:val="5E87013F"/>
    <w:rsid w:val="64DD1A66"/>
    <w:rsid w:val="663B49E6"/>
    <w:rsid w:val="668D6042"/>
    <w:rsid w:val="677D5B3C"/>
    <w:rsid w:val="686F4DA4"/>
    <w:rsid w:val="6B2DBC03"/>
    <w:rsid w:val="6DD959EF"/>
    <w:rsid w:val="73993D90"/>
    <w:rsid w:val="75350DF1"/>
    <w:rsid w:val="7746A2A2"/>
    <w:rsid w:val="788B9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E2A6D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E38CBCB2BE24097230F8A6643DC65" ma:contentTypeVersion="16" ma:contentTypeDescription="Opprett et nytt dokument." ma:contentTypeScope="" ma:versionID="dacc76172e0cb4480c25a291e898e117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06d33a2bf3692949ecae12ced0900b78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369ebd-685d-439a-b345-359c6d5f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81210-3D05-4679-85C8-F461A021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effb-4e6d-43d9-b349-9cff411a5c59"/>
    <ds:schemaRef ds:uri="43c0d87d-8c4c-40d0-b4bf-77e1abd0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A1418-61DD-4D0E-8699-C3075C0D27A8}">
  <ds:schemaRefs>
    <ds:schemaRef ds:uri="http://schemas.microsoft.com/office/2006/metadata/properties"/>
    <ds:schemaRef ds:uri="http://schemas.microsoft.com/office/infopath/2007/PartnerControls"/>
    <ds:schemaRef ds:uri="43c0d87d-8c4c-40d0-b4bf-77e1abd0e9df"/>
    <ds:schemaRef ds:uri="5aa5effb-4e6d-43d9-b349-9cff411a5c59"/>
  </ds:schemaRefs>
</ds:datastoreItem>
</file>

<file path=customXml/itemProps3.xml><?xml version="1.0" encoding="utf-8"?>
<ds:datastoreItem xmlns:ds="http://schemas.openxmlformats.org/officeDocument/2006/customXml" ds:itemID="{00ACD968-3DA9-4F03-9629-09E621905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1256</Characters>
  <Application>Microsoft Office Word</Application>
  <DocSecurity>0</DocSecurity>
  <Lines>10</Lines>
  <Paragraphs>2</Paragraphs>
  <ScaleCrop>false</ScaleCrop>
  <Company>Stiftelsen Radarveien Dagsenter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Wahlstrøm</dc:creator>
  <cp:lastModifiedBy>Marianne Wahlstrøm</cp:lastModifiedBy>
  <cp:revision>52</cp:revision>
  <cp:lastPrinted>2018-01-04T09:23:00Z</cp:lastPrinted>
  <dcterms:created xsi:type="dcterms:W3CDTF">2017-06-09T09:24:00Z</dcterms:created>
  <dcterms:modified xsi:type="dcterms:W3CDTF">2023-01-30T14:50:00Z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0x010100DE4E38CBCB2BE24097230F8A6643DC65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