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F56F" w14:textId="7E0226D2" w:rsidR="00D36151" w:rsidRDefault="00D36151" w:rsidP="00D36151">
      <w:pPr>
        <w:rPr>
          <w:color w:val="2E74B5" w:themeColor="accent1" w:themeShade="BF"/>
          <w:sz w:val="28"/>
          <w:szCs w:val="28"/>
        </w:rPr>
      </w:pPr>
      <w:r w:rsidRPr="00BB643C">
        <w:rPr>
          <w:color w:val="2E74B5" w:themeColor="accent1" w:themeShade="BF"/>
          <w:sz w:val="28"/>
          <w:szCs w:val="28"/>
        </w:rPr>
        <w:t>Årsberetning avlastning 20</w:t>
      </w:r>
      <w:r>
        <w:rPr>
          <w:color w:val="2E74B5" w:themeColor="accent1" w:themeShade="BF"/>
          <w:sz w:val="28"/>
          <w:szCs w:val="28"/>
        </w:rPr>
        <w:t>20</w:t>
      </w:r>
    </w:p>
    <w:p w14:paraId="031A7EBE" w14:textId="77777777" w:rsidR="00D36151" w:rsidRPr="00C90B0F" w:rsidRDefault="00D36151" w:rsidP="00D36151">
      <w:pPr>
        <w:rPr>
          <w:color w:val="2E74B5" w:themeColor="accent1" w:themeShade="BF"/>
        </w:rPr>
      </w:pPr>
    </w:p>
    <w:p w14:paraId="2A7CE337" w14:textId="77777777" w:rsidR="00D36151" w:rsidRDefault="00D36151" w:rsidP="00D36151">
      <w:pPr>
        <w:rPr>
          <w:color w:val="2E74B5" w:themeColor="accent1" w:themeShade="BF"/>
          <w:sz w:val="24"/>
          <w:szCs w:val="24"/>
        </w:rPr>
      </w:pPr>
      <w:r w:rsidRPr="00BB643C">
        <w:rPr>
          <w:color w:val="2E74B5" w:themeColor="accent1" w:themeShade="BF"/>
          <w:sz w:val="24"/>
          <w:szCs w:val="24"/>
        </w:rPr>
        <w:t xml:space="preserve">Beskrivelse av avdelingen </w:t>
      </w:r>
    </w:p>
    <w:p w14:paraId="1425848F" w14:textId="35FA9601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Avlastningsavdelingen hadde 11 brukere pr. 31.12.20. Avlastningen fikk to nye brukere mot slutten av året. </w:t>
      </w:r>
    </w:p>
    <w:p w14:paraId="695962ED" w14:textId="497F0A57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Tre brukere fra avlastningen har flyttet til </w:t>
      </w:r>
      <w:r w:rsidR="008547B3">
        <w:rPr>
          <w:sz w:val="24"/>
          <w:szCs w:val="24"/>
        </w:rPr>
        <w:t>boligen i løpet av 2020.</w:t>
      </w:r>
    </w:p>
    <w:p w14:paraId="7E5B28AE" w14:textId="6DF24F84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Antall årsverk fordelt på avlastningen i 2020 er </w:t>
      </w:r>
      <w:r w:rsidRPr="00650C11">
        <w:rPr>
          <w:sz w:val="24"/>
          <w:szCs w:val="24"/>
        </w:rPr>
        <w:t>1</w:t>
      </w:r>
      <w:r w:rsidR="00650C11" w:rsidRPr="00650C11">
        <w:rPr>
          <w:sz w:val="24"/>
          <w:szCs w:val="24"/>
        </w:rPr>
        <w:t>3,37</w:t>
      </w:r>
    </w:p>
    <w:p w14:paraId="0A348709" w14:textId="77777777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Avlastningen har en variert brukergruppe i alder og diagnoser. </w:t>
      </w:r>
    </w:p>
    <w:p w14:paraId="1C2D266F" w14:textId="77777777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Avlastningen er et tilbud til foreldre/familier med særlig tyngende omsorgsoppgaver. </w:t>
      </w:r>
    </w:p>
    <w:p w14:paraId="0B2832B7" w14:textId="77777777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gir et avlastningstilbud med fokus på dagliglivets ferdigheter og fritidsaktiviteter. </w:t>
      </w:r>
    </w:p>
    <w:p w14:paraId="202E4769" w14:textId="77777777" w:rsidR="00D36151" w:rsidRDefault="00D36151" w:rsidP="00D36151">
      <w:pPr>
        <w:pStyle w:val="Listeavsnit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Gjennom målrettet miljøarbeid er det med på å fremme den enkelte mottakers utvikling fysisk, psykisk og sosialt. </w:t>
      </w:r>
    </w:p>
    <w:p w14:paraId="2A765213" w14:textId="77777777" w:rsidR="00D36151" w:rsidRDefault="00D36151" w:rsidP="00D36151">
      <w:pPr>
        <w:rPr>
          <w:sz w:val="24"/>
          <w:szCs w:val="24"/>
        </w:rPr>
      </w:pPr>
    </w:p>
    <w:p w14:paraId="18376EF5" w14:textId="77777777" w:rsidR="00D36151" w:rsidRDefault="00D36151" w:rsidP="00D36151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Dette har vi arbeidet med i år</w:t>
      </w:r>
    </w:p>
    <w:p w14:paraId="55A3A82C" w14:textId="1E19834A" w:rsidR="00D36151" w:rsidRDefault="00D36151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HMS – gruppen som ble opprettet i 2018 har fortsatt sitt arbeid gjennom jevnlige møter i 2020. </w:t>
      </w:r>
    </w:p>
    <w:p w14:paraId="02777602" w14:textId="1497DD1A" w:rsidR="00D36151" w:rsidRDefault="008547B3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Som et smittevernstiltak ble det innført </w:t>
      </w:r>
      <w:proofErr w:type="spellStart"/>
      <w:r>
        <w:rPr>
          <w:sz w:val="24"/>
          <w:szCs w:val="24"/>
        </w:rPr>
        <w:t>medleverturnus</w:t>
      </w:r>
      <w:proofErr w:type="spellEnd"/>
      <w:r>
        <w:rPr>
          <w:sz w:val="24"/>
          <w:szCs w:val="24"/>
        </w:rPr>
        <w:t xml:space="preserve"> </w:t>
      </w:r>
      <w:r w:rsidR="00AE6275">
        <w:rPr>
          <w:sz w:val="24"/>
          <w:szCs w:val="24"/>
        </w:rPr>
        <w:t xml:space="preserve">i en periode </w:t>
      </w:r>
      <w:bookmarkStart w:id="0" w:name="_GoBack"/>
      <w:bookmarkEnd w:id="0"/>
      <w:r>
        <w:rPr>
          <w:sz w:val="24"/>
          <w:szCs w:val="24"/>
        </w:rPr>
        <w:t xml:space="preserve">slik at vi kunne jobbe i små kohorter med brukerne. </w:t>
      </w:r>
      <w:r w:rsidR="007D6AA5">
        <w:rPr>
          <w:sz w:val="24"/>
          <w:szCs w:val="24"/>
        </w:rPr>
        <w:t xml:space="preserve">Dette fungerte fint. </w:t>
      </w:r>
    </w:p>
    <w:p w14:paraId="05F9E220" w14:textId="77777777" w:rsidR="00D36151" w:rsidRPr="00BB643C" w:rsidRDefault="00D36151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løpet av året har vi hatt mange utflukter sammen med brukerne våre, både brukere individuelt sammen med personal og i grupper. Avdelingen har hatt et sterkt fokus på å tilby tjenester tilpasset den enkelte bruker. </w:t>
      </w:r>
    </w:p>
    <w:p w14:paraId="5E649162" w14:textId="77777777" w:rsidR="00D36151" w:rsidRPr="00650C11" w:rsidRDefault="00D36151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0C11">
        <w:rPr>
          <w:sz w:val="24"/>
          <w:szCs w:val="24"/>
        </w:rPr>
        <w:t>Avdelingen har hatt gjennomgang av brannrutiner to ganger med personalgruppen.</w:t>
      </w:r>
    </w:p>
    <w:p w14:paraId="532A3970" w14:textId="0B5C3932" w:rsidR="00D36151" w:rsidRPr="00650C11" w:rsidRDefault="00D36151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0C11">
        <w:rPr>
          <w:sz w:val="24"/>
          <w:szCs w:val="24"/>
        </w:rPr>
        <w:t xml:space="preserve">Avdelingen har </w:t>
      </w:r>
      <w:r w:rsidR="00650C11" w:rsidRPr="00650C11">
        <w:rPr>
          <w:sz w:val="24"/>
          <w:szCs w:val="24"/>
        </w:rPr>
        <w:t xml:space="preserve">ikke </w:t>
      </w:r>
      <w:r w:rsidRPr="00650C11">
        <w:rPr>
          <w:sz w:val="24"/>
          <w:szCs w:val="24"/>
        </w:rPr>
        <w:t xml:space="preserve">arrangert en egen planleggingsdag </w:t>
      </w:r>
      <w:r w:rsidR="00650C11" w:rsidRPr="00650C11">
        <w:rPr>
          <w:sz w:val="24"/>
          <w:szCs w:val="24"/>
        </w:rPr>
        <w:t xml:space="preserve"> </w:t>
      </w:r>
      <w:proofErr w:type="spellStart"/>
      <w:r w:rsidR="00650C11" w:rsidRPr="00650C11">
        <w:rPr>
          <w:sz w:val="24"/>
          <w:szCs w:val="24"/>
        </w:rPr>
        <w:t>pga</w:t>
      </w:r>
      <w:proofErr w:type="spellEnd"/>
      <w:r w:rsidR="00650C11" w:rsidRPr="00650C11">
        <w:rPr>
          <w:sz w:val="24"/>
          <w:szCs w:val="24"/>
        </w:rPr>
        <w:t xml:space="preserve"> Korona</w:t>
      </w:r>
      <w:r w:rsidRPr="00650C11">
        <w:rPr>
          <w:sz w:val="24"/>
          <w:szCs w:val="24"/>
        </w:rPr>
        <w:t xml:space="preserve">.  </w:t>
      </w:r>
    </w:p>
    <w:p w14:paraId="15EA598D" w14:textId="77777777" w:rsidR="00D36151" w:rsidRPr="00650C11" w:rsidRDefault="00D36151" w:rsidP="00D36151">
      <w:pPr>
        <w:pStyle w:val="Listeavsnit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0C11">
        <w:rPr>
          <w:sz w:val="24"/>
          <w:szCs w:val="24"/>
        </w:rPr>
        <w:t xml:space="preserve">Vi har hatt jevnlige internkurs og foredrag for personalgruppen som blant annet tegn-til-tale, epilepsi og HOL kapittel 9. </w:t>
      </w:r>
    </w:p>
    <w:p w14:paraId="5A7A4439" w14:textId="77777777" w:rsidR="00D36151" w:rsidRPr="00947525" w:rsidRDefault="00D36151" w:rsidP="00D36151">
      <w:pPr>
        <w:spacing w:line="276" w:lineRule="auto"/>
        <w:rPr>
          <w:color w:val="FF0000"/>
          <w:sz w:val="24"/>
          <w:szCs w:val="24"/>
        </w:rPr>
      </w:pPr>
    </w:p>
    <w:p w14:paraId="1F981BEC" w14:textId="77777777" w:rsidR="00D36151" w:rsidRDefault="00D36151" w:rsidP="00D361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Moni Alboshokeh</w:t>
      </w:r>
    </w:p>
    <w:p w14:paraId="2973DEB7" w14:textId="77777777" w:rsidR="00D36151" w:rsidRDefault="00D36151" w:rsidP="00D3615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Avdelingsleder</w:t>
      </w:r>
    </w:p>
    <w:p w14:paraId="5D33CBE0" w14:textId="77777777" w:rsidR="00D36151" w:rsidRPr="005278A6" w:rsidRDefault="00D36151" w:rsidP="00D36151">
      <w:pPr>
        <w:spacing w:line="276" w:lineRule="auto"/>
        <w:rPr>
          <w:sz w:val="24"/>
          <w:szCs w:val="24"/>
        </w:rPr>
      </w:pPr>
    </w:p>
    <w:p w14:paraId="27212F76" w14:textId="77777777" w:rsidR="00D36151" w:rsidRDefault="00D36151" w:rsidP="00D36151">
      <w:pPr>
        <w:rPr>
          <w:color w:val="2E74B5" w:themeColor="accent1" w:themeShade="BF"/>
          <w:sz w:val="28"/>
          <w:szCs w:val="28"/>
        </w:rPr>
      </w:pPr>
    </w:p>
    <w:p w14:paraId="3F26889A" w14:textId="77777777" w:rsidR="00D36151" w:rsidRPr="00BB643C" w:rsidRDefault="00D36151" w:rsidP="00D36151">
      <w:pPr>
        <w:rPr>
          <w:color w:val="2E74B5" w:themeColor="accent1" w:themeShade="BF"/>
          <w:sz w:val="28"/>
          <w:szCs w:val="28"/>
        </w:rPr>
      </w:pPr>
    </w:p>
    <w:p w14:paraId="497C1757" w14:textId="77777777" w:rsidR="00893DC0" w:rsidRPr="003C670A" w:rsidRDefault="00AE6275" w:rsidP="003C670A"/>
    <w:sectPr w:rsidR="00893DC0" w:rsidRPr="003C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8"/>
    <w:rsid w:val="000773FD"/>
    <w:rsid w:val="000C7B0A"/>
    <w:rsid w:val="002A69B3"/>
    <w:rsid w:val="003C670A"/>
    <w:rsid w:val="00650C11"/>
    <w:rsid w:val="007D6AA5"/>
    <w:rsid w:val="008547B3"/>
    <w:rsid w:val="00947525"/>
    <w:rsid w:val="009744A8"/>
    <w:rsid w:val="00AE6275"/>
    <w:rsid w:val="00D36151"/>
    <w:rsid w:val="00D875C0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26D"/>
  <w15:chartTrackingRefBased/>
  <w15:docId w15:val="{72C57CF5-E147-43F0-AC9A-30C0EFD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51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3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 Fjellbu</dc:creator>
  <cp:keywords/>
  <dc:description/>
  <cp:lastModifiedBy>Marianne Wahlstrøm</cp:lastModifiedBy>
  <cp:revision>5</cp:revision>
  <dcterms:created xsi:type="dcterms:W3CDTF">2021-03-03T09:36:00Z</dcterms:created>
  <dcterms:modified xsi:type="dcterms:W3CDTF">2021-03-03T14:25:00Z</dcterms:modified>
</cp:coreProperties>
</file>