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9B9" w:rsidRDefault="00E00E69" w:rsidP="00E00E69">
      <w:pPr>
        <w:pStyle w:val="Overskrift1"/>
      </w:pPr>
      <w:bookmarkStart w:id="0" w:name="_GoBack"/>
      <w:bookmarkEnd w:id="0"/>
      <w:r>
        <w:t>MILJØTERAPEUT</w:t>
      </w:r>
      <w:r w:rsidR="0032139F">
        <w:t>/VERNEPLEIER</w:t>
      </w:r>
      <w:r>
        <w:t xml:space="preserve"> VED </w:t>
      </w:r>
      <w:r w:rsidR="0032139F">
        <w:t>STIFTELSEN RAD</w:t>
      </w:r>
      <w:r>
        <w:t>ARVEIEN</w:t>
      </w:r>
      <w:r w:rsidR="00121E0B">
        <w:t xml:space="preserve"> </w:t>
      </w:r>
    </w:p>
    <w:p w:rsidR="00E00E69" w:rsidRDefault="00E00E69" w:rsidP="00E00E69">
      <w:pPr>
        <w:rPr>
          <w:rFonts w:cs="Arial"/>
        </w:rPr>
      </w:pPr>
      <w:r>
        <w:t>Stiftelsen Radarveien er en ideell stiftelse som gir tilbud til rundt 8</w:t>
      </w:r>
      <w:r w:rsidR="0032139F">
        <w:t>5</w:t>
      </w:r>
      <w:r>
        <w:t xml:space="preserve"> mennesker med utviklingshemming</w:t>
      </w:r>
      <w:r w:rsidR="00D04F2A">
        <w:t xml:space="preserve"> og har ca. 95 årsverk</w:t>
      </w:r>
      <w:r>
        <w:t xml:space="preserve">. </w:t>
      </w:r>
      <w:r w:rsidRPr="00C60769">
        <w:rPr>
          <w:rFonts w:cs="Arial"/>
        </w:rPr>
        <w:t xml:space="preserve">Stiftelsen er organisert i 7 dagsenteravdelinger og en avlastningsavdeling. </w:t>
      </w:r>
      <w:r w:rsidR="009528B7">
        <w:rPr>
          <w:rFonts w:cs="Arial"/>
        </w:rPr>
        <w:t>B</w:t>
      </w:r>
      <w:r w:rsidRPr="00C60769">
        <w:rPr>
          <w:rFonts w:cs="Arial"/>
        </w:rPr>
        <w:t xml:space="preserve">rukerne </w:t>
      </w:r>
      <w:r w:rsidRPr="0032139F">
        <w:rPr>
          <w:rFonts w:cs="Arial"/>
        </w:rPr>
        <w:t xml:space="preserve">har </w:t>
      </w:r>
      <w:r w:rsidR="00ED5078" w:rsidRPr="0032139F">
        <w:rPr>
          <w:rFonts w:cs="Arial"/>
        </w:rPr>
        <w:t>varierende</w:t>
      </w:r>
      <w:r w:rsidRPr="0032139F">
        <w:rPr>
          <w:rFonts w:cs="Arial"/>
        </w:rPr>
        <w:t xml:space="preserve"> bistandsbehov</w:t>
      </w:r>
      <w:r w:rsidRPr="00C60769">
        <w:rPr>
          <w:rFonts w:cs="Arial"/>
        </w:rPr>
        <w:t xml:space="preserve"> og individuelt tilrettelagte tilbud.</w:t>
      </w:r>
      <w:r>
        <w:rPr>
          <w:rFonts w:cs="Arial"/>
        </w:rPr>
        <w:t xml:space="preserve"> </w:t>
      </w:r>
      <w:r w:rsidR="00121E0B" w:rsidRPr="00C60769">
        <w:rPr>
          <w:rFonts w:cs="Arial"/>
        </w:rPr>
        <w:t>Vi tilrettelegger for at brukeren skal kunne utvikle, vedlikeholde og ha glede av egne ferdigheter og kunnskaper</w:t>
      </w:r>
      <w:r w:rsidR="00121E0B">
        <w:rPr>
          <w:rFonts w:cs="Arial"/>
        </w:rPr>
        <w:t>.</w:t>
      </w:r>
      <w:r w:rsidR="00121E0B" w:rsidRPr="00C60769">
        <w:rPr>
          <w:rFonts w:cs="Arial"/>
        </w:rPr>
        <w:t xml:space="preserve"> Vi bidrar til økt livskvalitet og gir brukeren innflytelse i egen hverdag. Vår styrke er at vi gir et individuelt tilpasset og meningsfullt tilbud</w:t>
      </w:r>
      <w:r w:rsidR="00D04F2A">
        <w:rPr>
          <w:rFonts w:cs="Arial"/>
        </w:rPr>
        <w:t xml:space="preserve"> og at vi er b</w:t>
      </w:r>
      <w:r w:rsidR="00D04F2A" w:rsidRPr="00074BC3">
        <w:t>evisste på å etterleve våre verdier; kvalitet, samarbeid og trivsel</w:t>
      </w:r>
      <w:r w:rsidR="00D9143A">
        <w:t>.</w:t>
      </w:r>
    </w:p>
    <w:p w:rsidR="00074BC3" w:rsidRDefault="00B84BAB" w:rsidP="00074BC3">
      <w:pPr>
        <w:pStyle w:val="Overskrift2"/>
      </w:pPr>
      <w:r>
        <w:t>Vi</w:t>
      </w:r>
      <w:r w:rsidR="002F3549">
        <w:t>l</w:t>
      </w:r>
      <w:r>
        <w:t xml:space="preserve"> du være med å bygge opp ny avlastningsavdeling for barn og voksne?</w:t>
      </w:r>
      <w:r w:rsidR="0032139F">
        <w:t xml:space="preserve"> </w:t>
      </w:r>
    </w:p>
    <w:p w:rsidR="00074BC3" w:rsidRPr="00074BC3" w:rsidRDefault="0032139F" w:rsidP="00074BC3">
      <w:r>
        <w:t xml:space="preserve">Radarveien har bygget et moderne bygg spesialtilpasset brukergruppen. Vi gleder oss til å ta det i bruk i august. Radarveien har nettopp fått rammeavtale med Velferdsetaten om drift av avlastning. Vi hadde høyest kvalitetspoeng. Nå skal Radarveien utvide og søker deg med lyst til å </w:t>
      </w:r>
      <w:r w:rsidR="00454FB6">
        <w:t>være med å bygge opp en ny avdeling for barn og voksne. Per i dag har vi 9 brukere og 10 årsverk hvorav 40 % 3</w:t>
      </w:r>
      <w:r w:rsidR="00634E82">
        <w:t>-årige</w:t>
      </w:r>
      <w:r w:rsidR="00454FB6">
        <w:t xml:space="preserve">. Vi ønsker flere, dyktige vernepleier i avdelingen og skal alltid ha minst 40 % 3-årige. </w:t>
      </w:r>
      <w:r w:rsidR="00074BC3">
        <w:t xml:space="preserve"> </w:t>
      </w:r>
    </w:p>
    <w:p w:rsidR="00074BC3" w:rsidRDefault="00074BC3" w:rsidP="00E00E69">
      <w:pPr>
        <w:rPr>
          <w:rFonts w:cs="Arial"/>
        </w:rPr>
      </w:pPr>
    </w:p>
    <w:p w:rsidR="00D543A2" w:rsidRDefault="00074BC3" w:rsidP="00074BC3">
      <w:pPr>
        <w:pStyle w:val="Overskrift2"/>
      </w:pPr>
      <w:r>
        <w:t xml:space="preserve">På Radarveien </w:t>
      </w:r>
      <w:r w:rsidR="00D04F2A">
        <w:t>tilbyr vi</w:t>
      </w:r>
    </w:p>
    <w:p w:rsidR="00454FB6" w:rsidRDefault="00454FB6" w:rsidP="009075F6">
      <w:pPr>
        <w:pStyle w:val="Listeavsnitt"/>
        <w:numPr>
          <w:ilvl w:val="0"/>
          <w:numId w:val="8"/>
        </w:numPr>
        <w:spacing w:after="0" w:line="240" w:lineRule="auto"/>
        <w:rPr>
          <w:rFonts w:cs="Arial"/>
        </w:rPr>
      </w:pPr>
      <w:r>
        <w:rPr>
          <w:rFonts w:cs="Arial"/>
        </w:rPr>
        <w:t>Være med på å bygge opp tilbud i nytt bygg tilpasset målgruppen</w:t>
      </w:r>
    </w:p>
    <w:p w:rsidR="00D04F2A" w:rsidRPr="00074BC3" w:rsidRDefault="00D04F2A" w:rsidP="009075F6">
      <w:pPr>
        <w:pStyle w:val="Listeavsnitt"/>
        <w:numPr>
          <w:ilvl w:val="0"/>
          <w:numId w:val="8"/>
        </w:numPr>
        <w:spacing w:after="0" w:line="240" w:lineRule="auto"/>
        <w:rPr>
          <w:rFonts w:cs="Arial"/>
        </w:rPr>
      </w:pPr>
      <w:r w:rsidRPr="00074BC3">
        <w:rPr>
          <w:rFonts w:cs="Arial"/>
        </w:rPr>
        <w:t>Gode rutiner for introduksjon og opplæring</w:t>
      </w:r>
    </w:p>
    <w:p w:rsidR="00D543A2" w:rsidRPr="00074BC3" w:rsidRDefault="00D04F2A" w:rsidP="009075F6">
      <w:pPr>
        <w:pStyle w:val="Listeavsnitt"/>
        <w:numPr>
          <w:ilvl w:val="0"/>
          <w:numId w:val="8"/>
        </w:numPr>
      </w:pPr>
      <w:r w:rsidRPr="00074BC3">
        <w:t>Relevante kurs og veiledning, internt og eksternt</w:t>
      </w:r>
    </w:p>
    <w:p w:rsidR="00E00E69" w:rsidRPr="00074BC3" w:rsidRDefault="00D04F2A" w:rsidP="009075F6">
      <w:pPr>
        <w:pStyle w:val="Listeavsnitt"/>
        <w:numPr>
          <w:ilvl w:val="0"/>
          <w:numId w:val="8"/>
        </w:numPr>
      </w:pPr>
      <w:r>
        <w:t>To</w:t>
      </w:r>
      <w:r w:rsidR="00E00E69" w:rsidRPr="00074BC3">
        <w:t xml:space="preserve"> faglige veiledere som jobber på topp</w:t>
      </w:r>
      <w:r w:rsidR="00B84BAB">
        <w:t xml:space="preserve"> i organisasjonen</w:t>
      </w:r>
    </w:p>
    <w:p w:rsidR="00074BC3" w:rsidRPr="00074BC3" w:rsidRDefault="00074BC3" w:rsidP="009075F6">
      <w:pPr>
        <w:pStyle w:val="Listeavsnitt"/>
        <w:numPr>
          <w:ilvl w:val="0"/>
          <w:numId w:val="8"/>
        </w:numPr>
      </w:pPr>
      <w:r w:rsidRPr="00074BC3">
        <w:t>Jevnlige utenlandsturer/seminar</w:t>
      </w:r>
    </w:p>
    <w:p w:rsidR="00074BC3" w:rsidRPr="00074BC3" w:rsidRDefault="00074BC3" w:rsidP="009075F6">
      <w:pPr>
        <w:pStyle w:val="Listeavsnitt"/>
        <w:numPr>
          <w:ilvl w:val="0"/>
          <w:numId w:val="8"/>
        </w:numPr>
      </w:pPr>
      <w:r w:rsidRPr="00074BC3">
        <w:t>Korte beslutningslinjer og reell påvirkningsmulighet</w:t>
      </w:r>
    </w:p>
    <w:p w:rsidR="00E00E69" w:rsidRPr="00074BC3" w:rsidRDefault="00E00E69" w:rsidP="009075F6">
      <w:pPr>
        <w:pStyle w:val="Listeavsnitt"/>
        <w:numPr>
          <w:ilvl w:val="0"/>
          <w:numId w:val="8"/>
        </w:numPr>
      </w:pPr>
      <w:r w:rsidRPr="00074BC3">
        <w:t>Personalboliger</w:t>
      </w:r>
    </w:p>
    <w:p w:rsidR="00121E0B" w:rsidRPr="00454FB6" w:rsidRDefault="00E00E69" w:rsidP="009075F6">
      <w:pPr>
        <w:pStyle w:val="Listeavsnitt"/>
        <w:numPr>
          <w:ilvl w:val="0"/>
          <w:numId w:val="8"/>
        </w:numPr>
      </w:pPr>
      <w:r w:rsidRPr="00454FB6">
        <w:t>Beliggenhet ved siden av t-bane og buss</w:t>
      </w:r>
      <w:r w:rsidR="00121E0B" w:rsidRPr="00454FB6">
        <w:t>holdeplass</w:t>
      </w:r>
    </w:p>
    <w:p w:rsidR="00E00E69" w:rsidRPr="00074BC3" w:rsidRDefault="00700C1E" w:rsidP="009075F6">
      <w:pPr>
        <w:pStyle w:val="Listeavsnitt"/>
        <w:numPr>
          <w:ilvl w:val="0"/>
          <w:numId w:val="8"/>
        </w:numPr>
      </w:pPr>
      <w:r w:rsidRPr="00074BC3">
        <w:t xml:space="preserve">Spesialrom som </w:t>
      </w:r>
      <w:r w:rsidR="00E00E69" w:rsidRPr="00074BC3">
        <w:t xml:space="preserve">basseng, </w:t>
      </w:r>
      <w:r w:rsidRPr="00074BC3">
        <w:t xml:space="preserve">gymsal, </w:t>
      </w:r>
      <w:r w:rsidR="00E00E69" w:rsidRPr="00074BC3">
        <w:t>badstue</w:t>
      </w:r>
      <w:r w:rsidRPr="00074BC3">
        <w:t xml:space="preserve"> og flere</w:t>
      </w:r>
      <w:r w:rsidR="00E00E69" w:rsidRPr="00074BC3">
        <w:t xml:space="preserve"> sanserom </w:t>
      </w:r>
    </w:p>
    <w:p w:rsidR="00D04F2A" w:rsidRDefault="00074BC3" w:rsidP="009075F6">
      <w:pPr>
        <w:pStyle w:val="Listeavsnitt"/>
        <w:numPr>
          <w:ilvl w:val="0"/>
          <w:numId w:val="8"/>
        </w:numPr>
      </w:pPr>
      <w:r w:rsidRPr="00074BC3">
        <w:t>God pensjonsordning</w:t>
      </w:r>
      <w:r w:rsidR="00D04F2A" w:rsidRPr="00D04F2A">
        <w:t xml:space="preserve"> </w:t>
      </w:r>
    </w:p>
    <w:p w:rsidR="00E00E69" w:rsidRPr="00074BC3" w:rsidRDefault="00D04F2A" w:rsidP="009075F6">
      <w:pPr>
        <w:pStyle w:val="Listeavsnitt"/>
        <w:numPr>
          <w:ilvl w:val="0"/>
          <w:numId w:val="8"/>
        </w:numPr>
      </w:pPr>
      <w:r w:rsidRPr="00074BC3">
        <w:t>Godt omdømme</w:t>
      </w:r>
    </w:p>
    <w:p w:rsidR="00FB369A" w:rsidRDefault="00FB369A" w:rsidP="00FB369A"/>
    <w:p w:rsidR="00FB369A" w:rsidRPr="00D1684A" w:rsidRDefault="00FB369A" w:rsidP="00074BC3">
      <w:pPr>
        <w:pStyle w:val="Overskrift2"/>
      </w:pPr>
      <w:r w:rsidRPr="00D1684A">
        <w:t>Kvalifikasjoner</w:t>
      </w:r>
    </w:p>
    <w:p w:rsidR="00FB369A" w:rsidRPr="00C60769" w:rsidRDefault="00454FB6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Vernepleier, men b</w:t>
      </w:r>
      <w:r w:rsidR="00FB369A" w:rsidRPr="00C60769">
        <w:rPr>
          <w:rFonts w:cs="Arial"/>
        </w:rPr>
        <w:t xml:space="preserve">achelor </w:t>
      </w:r>
      <w:r>
        <w:rPr>
          <w:rFonts w:cs="Arial"/>
        </w:rPr>
        <w:t xml:space="preserve">i andre </w:t>
      </w:r>
      <w:r w:rsidR="00FB369A" w:rsidRPr="00C60769">
        <w:rPr>
          <w:rFonts w:cs="Arial"/>
        </w:rPr>
        <w:t>helse-/sosialfag</w:t>
      </w:r>
      <w:r>
        <w:rPr>
          <w:rFonts w:cs="Arial"/>
        </w:rPr>
        <w:t xml:space="preserve"> kan være aktuelt</w:t>
      </w:r>
    </w:p>
    <w:p w:rsidR="00FB369A" w:rsidRPr="00C60769" w:rsidRDefault="00FB369A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 w:rsidRPr="00C60769">
        <w:rPr>
          <w:rFonts w:cs="Arial"/>
        </w:rPr>
        <w:t>Erfaring med målgruppen</w:t>
      </w:r>
    </w:p>
    <w:p w:rsidR="00FB369A" w:rsidRPr="00C60769" w:rsidRDefault="00FB369A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 w:rsidRPr="00C60769">
        <w:rPr>
          <w:rFonts w:cs="Arial"/>
        </w:rPr>
        <w:t>Kompetanse og erfaring fra målrettet miljøarbeid</w:t>
      </w:r>
    </w:p>
    <w:p w:rsidR="00FB369A" w:rsidRPr="00C60769" w:rsidRDefault="00FB369A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 w:rsidRPr="00C60769">
        <w:rPr>
          <w:rFonts w:cs="Arial"/>
        </w:rPr>
        <w:t>God skriftlig og muntlig fremstillingsevne</w:t>
      </w:r>
    </w:p>
    <w:p w:rsidR="00FB369A" w:rsidRPr="00C60769" w:rsidRDefault="00FB369A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 w:rsidRPr="00C60769">
        <w:rPr>
          <w:rFonts w:cs="Arial"/>
        </w:rPr>
        <w:t>Gode datakunnskaper</w:t>
      </w:r>
    </w:p>
    <w:p w:rsidR="00FB369A" w:rsidRPr="00C60769" w:rsidRDefault="00FB369A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 w:rsidRPr="00C60769">
        <w:rPr>
          <w:rFonts w:cs="Arial"/>
        </w:rPr>
        <w:t>Ansvarsbevisst, fleksibel og løsningsorientert med evne til å arbeide selvstendig og i gruppe</w:t>
      </w:r>
    </w:p>
    <w:p w:rsidR="00FB369A" w:rsidRDefault="00FB369A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 w:rsidRPr="00C60769">
        <w:rPr>
          <w:rFonts w:cs="Arial"/>
        </w:rPr>
        <w:t>Personlig egnethet vektlegges</w:t>
      </w:r>
    </w:p>
    <w:p w:rsidR="00C35C79" w:rsidRPr="00C60769" w:rsidRDefault="00C35C79" w:rsidP="00FB369A">
      <w:pPr>
        <w:pStyle w:val="Listeavsnitt"/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Godkjent politiattest</w:t>
      </w:r>
    </w:p>
    <w:p w:rsidR="00FB369A" w:rsidRPr="00D1684A" w:rsidRDefault="00FB369A" w:rsidP="00FB369A">
      <w:pPr>
        <w:rPr>
          <w:rFonts w:cs="Arial"/>
        </w:rPr>
      </w:pPr>
      <w:r w:rsidRPr="00D1684A">
        <w:rPr>
          <w:rFonts w:cs="Arial"/>
        </w:rPr>
        <w:t xml:space="preserve"> </w:t>
      </w:r>
    </w:p>
    <w:p w:rsidR="00FB369A" w:rsidRPr="00D1684A" w:rsidRDefault="00FB369A" w:rsidP="00074BC3">
      <w:pPr>
        <w:pStyle w:val="Overskrift2"/>
      </w:pPr>
      <w:r w:rsidRPr="00D1684A">
        <w:t>Arbeidsoppgaver</w:t>
      </w:r>
    </w:p>
    <w:p w:rsidR="00FB369A" w:rsidRPr="00C60769" w:rsidRDefault="00FB369A" w:rsidP="00FB369A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 w:rsidRPr="00C60769">
        <w:rPr>
          <w:rFonts w:cs="Arial"/>
          <w:bCs/>
        </w:rPr>
        <w:t>Direkte målrettet miljøarbeid</w:t>
      </w:r>
    </w:p>
    <w:p w:rsidR="00FB369A" w:rsidRPr="00C60769" w:rsidRDefault="00FB369A" w:rsidP="00FB369A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 w:rsidRPr="00C60769">
        <w:rPr>
          <w:rFonts w:cs="Arial"/>
          <w:bCs/>
        </w:rPr>
        <w:lastRenderedPageBreak/>
        <w:t>Ansvar for å drifte tjenestetilbudet til bruker</w:t>
      </w:r>
    </w:p>
    <w:p w:rsidR="00FB369A" w:rsidRPr="00C60769" w:rsidRDefault="00FB369A" w:rsidP="00FB369A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 w:rsidRPr="00C60769">
        <w:rPr>
          <w:rFonts w:cs="Arial"/>
          <w:bCs/>
        </w:rPr>
        <w:t>Medansvar for å utarbeide og gjennomføre tiltak etter Lov om kommunale helse- og omsorgstjenester, kapittel 9</w:t>
      </w:r>
    </w:p>
    <w:p w:rsidR="00FB369A" w:rsidRPr="00C60769" w:rsidRDefault="00FB369A" w:rsidP="00FB369A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 w:rsidRPr="00C60769">
        <w:rPr>
          <w:rFonts w:cs="Arial"/>
          <w:bCs/>
        </w:rPr>
        <w:t>Samarbeid med pårørende og relevante instanser</w:t>
      </w:r>
    </w:p>
    <w:p w:rsidR="00FB369A" w:rsidRDefault="00FB369A" w:rsidP="00FB369A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 w:rsidRPr="00C60769">
        <w:rPr>
          <w:rFonts w:cs="Arial"/>
          <w:bCs/>
        </w:rPr>
        <w:t>Veiledning og opplæring av andre ansatte</w:t>
      </w:r>
    </w:p>
    <w:p w:rsidR="00A33B0D" w:rsidRDefault="00A33B0D" w:rsidP="00FB369A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Bidra til</w:t>
      </w:r>
      <w:r w:rsidR="00C20E24">
        <w:rPr>
          <w:rFonts w:cs="Arial"/>
          <w:bCs/>
        </w:rPr>
        <w:t xml:space="preserve"> kvalitetssikring og</w:t>
      </w:r>
      <w:r>
        <w:rPr>
          <w:rFonts w:cs="Arial"/>
          <w:bCs/>
        </w:rPr>
        <w:t xml:space="preserve"> faglig utvikling</w:t>
      </w:r>
    </w:p>
    <w:p w:rsidR="00C20E24" w:rsidRPr="00C60769" w:rsidRDefault="00C20E24" w:rsidP="00FB369A">
      <w:pPr>
        <w:pStyle w:val="Listeavsnitt"/>
        <w:numPr>
          <w:ilvl w:val="0"/>
          <w:numId w:val="4"/>
        </w:numPr>
        <w:spacing w:after="0" w:line="240" w:lineRule="auto"/>
        <w:rPr>
          <w:rFonts w:cs="Arial"/>
          <w:bCs/>
        </w:rPr>
      </w:pPr>
      <w:r>
        <w:rPr>
          <w:rFonts w:cs="Arial"/>
          <w:bCs/>
        </w:rPr>
        <w:t>Andre oppgaver kan bli delegert</w:t>
      </w:r>
    </w:p>
    <w:p w:rsidR="00FB369A" w:rsidRDefault="00FB369A" w:rsidP="00FB369A"/>
    <w:p w:rsidR="00FB369A" w:rsidRPr="00C60769" w:rsidRDefault="00FB369A" w:rsidP="00FB369A">
      <w:pPr>
        <w:rPr>
          <w:rFonts w:cs="Arial"/>
        </w:rPr>
      </w:pPr>
      <w:r w:rsidRPr="00454FB6">
        <w:rPr>
          <w:rFonts w:cs="Arial"/>
          <w:bCs/>
        </w:rPr>
        <w:t>Tiltredelse etter avtale.</w:t>
      </w:r>
    </w:p>
    <w:p w:rsidR="00FB369A" w:rsidRPr="00C60769" w:rsidRDefault="00FB369A" w:rsidP="00FB369A">
      <w:pPr>
        <w:rPr>
          <w:rFonts w:cs="Arial"/>
          <w:b/>
          <w:bCs/>
        </w:rPr>
      </w:pPr>
      <w:r w:rsidRPr="00C60769">
        <w:rPr>
          <w:rFonts w:cs="Arial"/>
          <w:b/>
          <w:bCs/>
        </w:rPr>
        <w:t xml:space="preserve">Har du lyst til å vite mer, ta kontakt med </w:t>
      </w:r>
      <w:r w:rsidR="00454FB6">
        <w:rPr>
          <w:rFonts w:cs="Arial"/>
          <w:b/>
          <w:bCs/>
        </w:rPr>
        <w:t xml:space="preserve">avdelingsleder Moni Alboshokeh e-post: </w:t>
      </w:r>
      <w:hyperlink r:id="rId7" w:history="1">
        <w:r w:rsidR="00454FB6" w:rsidRPr="00547330">
          <w:rPr>
            <w:rStyle w:val="Hyperkobling"/>
            <w:rFonts w:cs="Arial"/>
            <w:b/>
            <w:bCs/>
          </w:rPr>
          <w:t>ma@radarveien.no</w:t>
        </w:r>
      </w:hyperlink>
      <w:r w:rsidR="00454FB6">
        <w:rPr>
          <w:rFonts w:cs="Arial"/>
          <w:b/>
          <w:bCs/>
        </w:rPr>
        <w:t xml:space="preserve"> eller </w:t>
      </w:r>
      <w:r w:rsidR="00E86176">
        <w:rPr>
          <w:rFonts w:cs="Arial"/>
          <w:b/>
          <w:bCs/>
        </w:rPr>
        <w:t xml:space="preserve">mobil: </w:t>
      </w:r>
      <w:r w:rsidR="00454FB6">
        <w:rPr>
          <w:rFonts w:cs="Arial"/>
          <w:b/>
          <w:bCs/>
        </w:rPr>
        <w:t>928 66 954.</w:t>
      </w:r>
    </w:p>
    <w:p w:rsidR="00FB369A" w:rsidRDefault="00FB369A" w:rsidP="00FB369A">
      <w:pPr>
        <w:rPr>
          <w:rFonts w:cs="Arial"/>
          <w:b/>
          <w:bCs/>
        </w:rPr>
      </w:pPr>
      <w:r w:rsidRPr="00C60769">
        <w:rPr>
          <w:rFonts w:cs="Arial"/>
          <w:b/>
          <w:bCs/>
        </w:rPr>
        <w:t xml:space="preserve">Søknad og cv sendes </w:t>
      </w:r>
      <w:hyperlink r:id="rId8" w:history="1">
        <w:r w:rsidR="00EB7B9A" w:rsidRPr="00547330">
          <w:rPr>
            <w:rStyle w:val="Hyperkobling"/>
            <w:rFonts w:cs="Arial"/>
            <w:b/>
            <w:bCs/>
          </w:rPr>
          <w:t>ma@radarveien.no</w:t>
        </w:r>
      </w:hyperlink>
      <w:r w:rsidR="00EB7B9A">
        <w:rPr>
          <w:rFonts w:cs="Arial"/>
          <w:b/>
          <w:bCs/>
        </w:rPr>
        <w:t xml:space="preserve"> med kopi til </w:t>
      </w:r>
      <w:hyperlink r:id="rId9" w:history="1">
        <w:r w:rsidR="00EB7B9A" w:rsidRPr="00547330">
          <w:rPr>
            <w:rStyle w:val="Hyperkobling"/>
            <w:rFonts w:cs="Arial"/>
            <w:b/>
            <w:bCs/>
          </w:rPr>
          <w:t>radarveien@radarveien.no</w:t>
        </w:r>
      </w:hyperlink>
      <w:r w:rsidRPr="00C60769">
        <w:rPr>
          <w:rFonts w:cs="Arial"/>
          <w:b/>
          <w:bCs/>
        </w:rPr>
        <w:t xml:space="preserve">. Søknadsfrist </w:t>
      </w:r>
      <w:r w:rsidR="00EB7B9A">
        <w:rPr>
          <w:rFonts w:cs="Arial"/>
          <w:b/>
          <w:bCs/>
        </w:rPr>
        <w:t>23.6. S</w:t>
      </w:r>
      <w:r w:rsidRPr="00C60769">
        <w:rPr>
          <w:rFonts w:cs="Arial"/>
          <w:b/>
          <w:bCs/>
        </w:rPr>
        <w:t>øknader behandles fortløpende.</w:t>
      </w:r>
      <w:r w:rsidR="00CC33DD">
        <w:rPr>
          <w:rFonts w:cs="Arial"/>
          <w:b/>
          <w:bCs/>
        </w:rPr>
        <w:t xml:space="preserve"> </w:t>
      </w:r>
      <w:r w:rsidR="00CC33DD">
        <w:rPr>
          <w:rFonts w:cs="Arial"/>
          <w:b/>
          <w:bCs/>
        </w:rPr>
        <w:br/>
        <w:t xml:space="preserve">Se også </w:t>
      </w:r>
      <w:hyperlink r:id="rId10" w:history="1">
        <w:r w:rsidR="00CC33DD" w:rsidRPr="0026075E">
          <w:rPr>
            <w:rStyle w:val="Hyperkobling"/>
            <w:rFonts w:cs="Arial"/>
            <w:b/>
            <w:bCs/>
          </w:rPr>
          <w:t>www.radarveien.no</w:t>
        </w:r>
      </w:hyperlink>
      <w:r w:rsidR="00CC33DD">
        <w:rPr>
          <w:rFonts w:cs="Arial"/>
          <w:b/>
          <w:bCs/>
        </w:rPr>
        <w:t xml:space="preserve"> og </w:t>
      </w:r>
      <w:hyperlink r:id="rId11" w:history="1">
        <w:r w:rsidR="00CC33DD" w:rsidRPr="0026075E">
          <w:rPr>
            <w:rStyle w:val="Hyperkobling"/>
            <w:rFonts w:cs="Arial"/>
            <w:b/>
            <w:bCs/>
          </w:rPr>
          <w:t>https://www.facebook.com/radarveien/</w:t>
        </w:r>
      </w:hyperlink>
    </w:p>
    <w:p w:rsidR="00CC33DD" w:rsidRDefault="00CC33DD" w:rsidP="00FB369A">
      <w:pPr>
        <w:rPr>
          <w:rFonts w:cs="Arial"/>
          <w:b/>
          <w:bCs/>
        </w:rPr>
      </w:pPr>
    </w:p>
    <w:p w:rsidR="00C35C79" w:rsidRDefault="00C35C79" w:rsidP="00FB369A">
      <w:pPr>
        <w:rPr>
          <w:rFonts w:cs="Arial"/>
          <w:b/>
          <w:bCs/>
        </w:rPr>
      </w:pPr>
    </w:p>
    <w:p w:rsidR="00C35C79" w:rsidRPr="00C60769" w:rsidRDefault="00C35C79" w:rsidP="00FB369A">
      <w:pPr>
        <w:rPr>
          <w:rFonts w:cs="Arial"/>
          <w:b/>
          <w:bCs/>
        </w:rPr>
      </w:pPr>
    </w:p>
    <w:p w:rsidR="002479B9" w:rsidRPr="00E00E69" w:rsidRDefault="00C35C79" w:rsidP="00FB369A">
      <w:r w:rsidRPr="00C35C79">
        <w:rPr>
          <w:highlight w:val="yellow"/>
        </w:rPr>
        <w:t>NB husk å skrive «vernepleier» i søkeord på FINN.no</w:t>
      </w:r>
    </w:p>
    <w:sectPr w:rsidR="002479B9" w:rsidRPr="00E00E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9B9" w:rsidRDefault="002479B9" w:rsidP="00C20E24">
      <w:pPr>
        <w:spacing w:after="0" w:line="240" w:lineRule="auto"/>
      </w:pPr>
      <w:r>
        <w:separator/>
      </w:r>
    </w:p>
  </w:endnote>
  <w:endnote w:type="continuationSeparator" w:id="0">
    <w:p w:rsidR="002479B9" w:rsidRDefault="002479B9" w:rsidP="00C2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9B9" w:rsidRDefault="002479B9" w:rsidP="00C20E24">
      <w:pPr>
        <w:spacing w:after="0" w:line="240" w:lineRule="auto"/>
      </w:pPr>
      <w:r>
        <w:separator/>
      </w:r>
    </w:p>
  </w:footnote>
  <w:footnote w:type="continuationSeparator" w:id="0">
    <w:p w:rsidR="002479B9" w:rsidRDefault="002479B9" w:rsidP="00C20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9B9" w:rsidRDefault="002479B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D26"/>
    <w:multiLevelType w:val="hybridMultilevel"/>
    <w:tmpl w:val="DDFCCFB4"/>
    <w:lvl w:ilvl="0" w:tplc="F0F0E5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463D"/>
    <w:multiLevelType w:val="hybridMultilevel"/>
    <w:tmpl w:val="8DD22F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E7ADB"/>
    <w:multiLevelType w:val="hybridMultilevel"/>
    <w:tmpl w:val="E2068EF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470F12"/>
    <w:multiLevelType w:val="hybridMultilevel"/>
    <w:tmpl w:val="A18274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70DF0"/>
    <w:multiLevelType w:val="hybridMultilevel"/>
    <w:tmpl w:val="D53E26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F4A1A"/>
    <w:multiLevelType w:val="hybridMultilevel"/>
    <w:tmpl w:val="05FA8DF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06056"/>
    <w:multiLevelType w:val="hybridMultilevel"/>
    <w:tmpl w:val="274AC172"/>
    <w:lvl w:ilvl="0" w:tplc="A210E6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C4F7B"/>
    <w:multiLevelType w:val="hybridMultilevel"/>
    <w:tmpl w:val="AB486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3C5"/>
    <w:rsid w:val="000358D6"/>
    <w:rsid w:val="00074BC3"/>
    <w:rsid w:val="000773FD"/>
    <w:rsid w:val="000C7B0A"/>
    <w:rsid w:val="00121E0B"/>
    <w:rsid w:val="001715B6"/>
    <w:rsid w:val="001C3104"/>
    <w:rsid w:val="002479B9"/>
    <w:rsid w:val="002A69B3"/>
    <w:rsid w:val="002E6550"/>
    <w:rsid w:val="002F3549"/>
    <w:rsid w:val="0032139F"/>
    <w:rsid w:val="003C670A"/>
    <w:rsid w:val="00401815"/>
    <w:rsid w:val="00407941"/>
    <w:rsid w:val="00454FB6"/>
    <w:rsid w:val="00634E82"/>
    <w:rsid w:val="00700C1E"/>
    <w:rsid w:val="00721761"/>
    <w:rsid w:val="007513C5"/>
    <w:rsid w:val="007F0DEA"/>
    <w:rsid w:val="009075F6"/>
    <w:rsid w:val="009528B7"/>
    <w:rsid w:val="00A33B0D"/>
    <w:rsid w:val="00B36159"/>
    <w:rsid w:val="00B84BAB"/>
    <w:rsid w:val="00BB2035"/>
    <w:rsid w:val="00C20E24"/>
    <w:rsid w:val="00C35C79"/>
    <w:rsid w:val="00CA3840"/>
    <w:rsid w:val="00CC33DD"/>
    <w:rsid w:val="00D04F2A"/>
    <w:rsid w:val="00D543A2"/>
    <w:rsid w:val="00D875C0"/>
    <w:rsid w:val="00D9143A"/>
    <w:rsid w:val="00DD7986"/>
    <w:rsid w:val="00E00E69"/>
    <w:rsid w:val="00E86176"/>
    <w:rsid w:val="00EB4920"/>
    <w:rsid w:val="00EB7B9A"/>
    <w:rsid w:val="00ED5078"/>
    <w:rsid w:val="00F013EE"/>
    <w:rsid w:val="00FB369A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ACB9F51-698F-46F3-A234-F5C21378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70A"/>
    <w:rPr>
      <w:rFonts w:ascii="Arial" w:hAnsi="Arial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70A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C670A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C670A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C7B0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0C7B0A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0C7B0A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0C7B0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0C7B0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0C7B0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C670A"/>
    <w:pPr>
      <w:spacing w:after="0" w:line="240" w:lineRule="auto"/>
    </w:pPr>
    <w:rPr>
      <w:rFonts w:ascii="Arial" w:hAnsi="Arial"/>
      <w:sz w:val="2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670A"/>
    <w:rPr>
      <w:rFonts w:ascii="Arial" w:eastAsiaTheme="majorEastAsia" w:hAnsi="Arial" w:cstheme="majorBidi"/>
      <w:b/>
      <w:color w:val="2E74B5" w:themeColor="accent1" w:themeShade="BF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C670A"/>
    <w:rPr>
      <w:rFonts w:ascii="Arial" w:eastAsiaTheme="majorEastAsia" w:hAnsi="Arial" w:cstheme="majorBidi"/>
      <w:color w:val="1F4D78" w:themeColor="accent1" w:themeShade="7F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C7B0A"/>
    <w:rPr>
      <w:rFonts w:ascii="Arial" w:eastAsiaTheme="majorEastAsia" w:hAnsi="Arial" w:cstheme="majorBidi"/>
      <w:i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0C7B0A"/>
    <w:rPr>
      <w:rFonts w:ascii="Arial" w:eastAsiaTheme="majorEastAsia" w:hAnsi="Arial" w:cstheme="majorBidi"/>
      <w:color w:val="2E74B5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0C7B0A"/>
    <w:rPr>
      <w:rFonts w:ascii="Arial" w:eastAsiaTheme="majorEastAsia" w:hAnsi="Arial" w:cstheme="majorBidi"/>
      <w:color w:val="1F4D78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0C7B0A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0C7B0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0C7B0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C7B0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C7B0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E00E69"/>
    <w:pPr>
      <w:ind w:left="720"/>
      <w:contextualSpacing/>
    </w:pPr>
  </w:style>
  <w:style w:type="character" w:styleId="Hyperkobling">
    <w:name w:val="Hyperlink"/>
    <w:semiHidden/>
    <w:rsid w:val="00FB369A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C20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0E24"/>
    <w:rPr>
      <w:rFonts w:ascii="Arial" w:hAnsi="Arial"/>
      <w:sz w:val="22"/>
    </w:rPr>
  </w:style>
  <w:style w:type="paragraph" w:styleId="Bunntekst">
    <w:name w:val="footer"/>
    <w:basedOn w:val="Normal"/>
    <w:link w:val="BunntekstTegn"/>
    <w:uiPriority w:val="99"/>
    <w:unhideWhenUsed/>
    <w:rsid w:val="00C20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0E24"/>
    <w:rPr>
      <w:rFonts w:ascii="Arial" w:hAnsi="Arial"/>
      <w:sz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454F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@radarveien.n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@radarveien.no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radarveie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adarveien.n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adarveien@radarveien.n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489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Wahlstrøm</dc:creator>
  <cp:keywords/>
  <dc:description/>
  <cp:lastModifiedBy>Elisabeth R. Bendiksen</cp:lastModifiedBy>
  <cp:revision>8</cp:revision>
  <dcterms:created xsi:type="dcterms:W3CDTF">2019-05-28T08:20:00Z</dcterms:created>
  <dcterms:modified xsi:type="dcterms:W3CDTF">2019-06-04T08:22:00Z</dcterms:modified>
</cp:coreProperties>
</file>